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EE" w:rsidRDefault="00C603CA" w:rsidP="007A32EE">
      <w:r>
        <w:rPr>
          <w:noProof/>
          <w:sz w:val="28"/>
          <w:szCs w:val="28"/>
        </w:rPr>
        <w:drawing>
          <wp:inline distT="0" distB="0" distL="0" distR="0">
            <wp:extent cx="6442075" cy="8938260"/>
            <wp:effectExtent l="19050" t="0" r="0" b="0"/>
            <wp:docPr id="1" name="Рисунок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8" cstate="print"/>
                    <a:srcRect/>
                    <a:stretch>
                      <a:fillRect/>
                    </a:stretch>
                  </pic:blipFill>
                  <pic:spPr bwMode="auto">
                    <a:xfrm>
                      <a:off x="0" y="0"/>
                      <a:ext cx="6442075" cy="8938260"/>
                    </a:xfrm>
                    <a:prstGeom prst="rect">
                      <a:avLst/>
                    </a:prstGeom>
                    <a:noFill/>
                    <a:ln w="9525">
                      <a:noFill/>
                      <a:miter lim="800000"/>
                      <a:headEnd/>
                      <a:tailEnd/>
                    </a:ln>
                  </pic:spPr>
                </pic:pic>
              </a:graphicData>
            </a:graphic>
          </wp:inline>
        </w:drawing>
      </w:r>
    </w:p>
    <w:p w:rsidR="007A32EE" w:rsidRDefault="007A32EE" w:rsidP="007A32EE">
      <w:pPr>
        <w:widowControl w:val="0"/>
        <w:tabs>
          <w:tab w:val="left" w:pos="10065"/>
        </w:tabs>
        <w:suppressAutoHyphens/>
        <w:rPr>
          <w:b/>
          <w:bCs/>
          <w:sz w:val="28"/>
          <w:szCs w:val="28"/>
        </w:rPr>
      </w:pPr>
    </w:p>
    <w:p w:rsidR="007B1B11" w:rsidRDefault="007B1B11" w:rsidP="0040074C">
      <w:pPr>
        <w:widowControl w:val="0"/>
        <w:tabs>
          <w:tab w:val="left" w:pos="10065"/>
        </w:tabs>
        <w:suppressAutoHyphens/>
        <w:jc w:val="center"/>
        <w:rPr>
          <w:b/>
          <w:bCs/>
        </w:rPr>
      </w:pPr>
    </w:p>
    <w:p w:rsidR="007B1B11" w:rsidRDefault="007B1B11" w:rsidP="0040074C">
      <w:pPr>
        <w:widowControl w:val="0"/>
        <w:tabs>
          <w:tab w:val="left" w:pos="10065"/>
        </w:tabs>
        <w:suppressAutoHyphens/>
        <w:jc w:val="center"/>
        <w:rPr>
          <w:b/>
          <w:bCs/>
        </w:rPr>
      </w:pPr>
    </w:p>
    <w:p w:rsidR="007B1B11" w:rsidRDefault="007B1B11" w:rsidP="0040074C">
      <w:pPr>
        <w:widowControl w:val="0"/>
        <w:tabs>
          <w:tab w:val="left" w:pos="10065"/>
        </w:tabs>
        <w:suppressAutoHyphens/>
        <w:jc w:val="center"/>
        <w:rPr>
          <w:b/>
          <w:bCs/>
        </w:rPr>
      </w:pPr>
    </w:p>
    <w:p w:rsidR="008F619D" w:rsidRDefault="004A2FC3" w:rsidP="0040074C">
      <w:pPr>
        <w:widowControl w:val="0"/>
        <w:tabs>
          <w:tab w:val="left" w:pos="10065"/>
        </w:tabs>
        <w:suppressAutoHyphens/>
        <w:jc w:val="center"/>
        <w:rPr>
          <w:b/>
          <w:bCs/>
        </w:rPr>
      </w:pPr>
      <w:r w:rsidRPr="00FB3E25">
        <w:rPr>
          <w:b/>
          <w:bCs/>
        </w:rPr>
        <w:lastRenderedPageBreak/>
        <w:t>1.</w:t>
      </w:r>
      <w:r w:rsidR="008274CC">
        <w:rPr>
          <w:b/>
          <w:bCs/>
        </w:rPr>
        <w:t xml:space="preserve"> ОБЩИЕ ПОЛОЖЕНИЯ</w:t>
      </w:r>
    </w:p>
    <w:p w:rsidR="00FB16FD" w:rsidRDefault="00FB16FD" w:rsidP="0040074C">
      <w:pPr>
        <w:widowControl w:val="0"/>
        <w:tabs>
          <w:tab w:val="left" w:pos="10065"/>
        </w:tabs>
        <w:suppressAutoHyphens/>
        <w:jc w:val="center"/>
      </w:pPr>
    </w:p>
    <w:p w:rsidR="00FB16FD" w:rsidRPr="00FB3E25" w:rsidRDefault="00FB16FD" w:rsidP="0040074C">
      <w:pPr>
        <w:widowControl w:val="0"/>
        <w:tabs>
          <w:tab w:val="left" w:pos="10065"/>
        </w:tabs>
        <w:suppressAutoHyphens/>
        <w:jc w:val="center"/>
      </w:pPr>
    </w:p>
    <w:p w:rsidR="00DF7DC4" w:rsidRPr="004D241A" w:rsidRDefault="0096582E" w:rsidP="0040074C">
      <w:pPr>
        <w:pStyle w:val="ConsPlusNonformat"/>
        <w:jc w:val="both"/>
        <w:rPr>
          <w:rFonts w:ascii="Times New Roman" w:hAnsi="Times New Roman" w:cs="Times New Roman"/>
          <w:color w:val="000000"/>
          <w:sz w:val="24"/>
          <w:szCs w:val="24"/>
        </w:rPr>
      </w:pPr>
      <w:r w:rsidRPr="004D241A">
        <w:rPr>
          <w:rFonts w:ascii="Times New Roman" w:hAnsi="Times New Roman" w:cs="Times New Roman"/>
          <w:color w:val="000000"/>
          <w:sz w:val="24"/>
          <w:szCs w:val="24"/>
        </w:rPr>
        <w:t>1.1</w:t>
      </w:r>
      <w:r w:rsidR="00DF7DC4" w:rsidRPr="004D241A">
        <w:rPr>
          <w:rFonts w:ascii="Times New Roman" w:hAnsi="Times New Roman" w:cs="Times New Roman"/>
          <w:color w:val="000000"/>
          <w:sz w:val="24"/>
          <w:szCs w:val="24"/>
        </w:rPr>
        <w:t xml:space="preserve">  </w:t>
      </w:r>
      <w:r w:rsidR="005322B1" w:rsidRPr="004D241A">
        <w:rPr>
          <w:rFonts w:ascii="Times New Roman" w:hAnsi="Times New Roman" w:cs="Times New Roman"/>
          <w:color w:val="000000"/>
          <w:sz w:val="24"/>
          <w:szCs w:val="24"/>
        </w:rPr>
        <w:t>Муниципальное бюджетное дошкольное образовательное учреждение «Детский сад №</w:t>
      </w:r>
      <w:r w:rsidR="003470C5">
        <w:rPr>
          <w:rFonts w:ascii="Times New Roman" w:hAnsi="Times New Roman" w:cs="Times New Roman"/>
          <w:color w:val="000000"/>
          <w:sz w:val="24"/>
          <w:szCs w:val="24"/>
        </w:rPr>
        <w:t>10</w:t>
      </w:r>
      <w:r w:rsidR="005322B1" w:rsidRPr="004D241A">
        <w:rPr>
          <w:rFonts w:ascii="Times New Roman" w:hAnsi="Times New Roman" w:cs="Times New Roman"/>
          <w:color w:val="000000"/>
          <w:sz w:val="24"/>
          <w:szCs w:val="24"/>
        </w:rPr>
        <w:t>» (далее – Учреждение) является некоммерческой организацией, созданной собственником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003470C5">
        <w:rPr>
          <w:rFonts w:ascii="Times New Roman" w:hAnsi="Times New Roman" w:cs="Times New Roman"/>
          <w:color w:val="000000"/>
          <w:sz w:val="24"/>
          <w:szCs w:val="24"/>
        </w:rPr>
        <w:t>.</w:t>
      </w:r>
      <w:r w:rsidR="005322B1" w:rsidRPr="004D241A">
        <w:rPr>
          <w:rFonts w:ascii="Times New Roman" w:hAnsi="Times New Roman" w:cs="Times New Roman"/>
          <w:color w:val="000000"/>
          <w:sz w:val="24"/>
          <w:szCs w:val="24"/>
        </w:rPr>
        <w:t xml:space="preserve"> </w:t>
      </w:r>
    </w:p>
    <w:p w:rsidR="00DF7DC4" w:rsidRPr="00FB3E25" w:rsidRDefault="00DF7DC4" w:rsidP="0040074C">
      <w:pPr>
        <w:jc w:val="both"/>
      </w:pPr>
      <w:r w:rsidRPr="00FB3E25">
        <w:t>Учреждение является</w:t>
      </w:r>
      <w:r w:rsidRPr="00FB3E25">
        <w:rPr>
          <w:b/>
        </w:rPr>
        <w:t xml:space="preserve">  </w:t>
      </w:r>
      <w:r w:rsidRPr="00FB3E25">
        <w:t>некоммерческой организацией и не ставит извлечение прибыли основной целью своей деятельности.</w:t>
      </w:r>
    </w:p>
    <w:p w:rsidR="00365015" w:rsidRPr="00FB3E25" w:rsidRDefault="00365015" w:rsidP="0040074C">
      <w:pPr>
        <w:pStyle w:val="ConsPlusNonformat"/>
        <w:widowControl w:val="0"/>
        <w:numPr>
          <w:ilvl w:val="1"/>
          <w:numId w:val="15"/>
        </w:numPr>
        <w:ind w:left="0" w:firstLine="0"/>
        <w:jc w:val="both"/>
        <w:rPr>
          <w:rFonts w:ascii="Times New Roman" w:hAnsi="Times New Roman" w:cs="Times New Roman"/>
          <w:spacing w:val="-2"/>
          <w:w w:val="101"/>
          <w:sz w:val="24"/>
          <w:szCs w:val="24"/>
        </w:rPr>
      </w:pPr>
      <w:r w:rsidRPr="00FB3E25">
        <w:rPr>
          <w:rFonts w:ascii="Times New Roman" w:hAnsi="Times New Roman" w:cs="Times New Roman"/>
          <w:sz w:val="24"/>
          <w:szCs w:val="24"/>
        </w:rPr>
        <w:t xml:space="preserve">Учредителем Учреждения является муниципальное образование город Торжок. Функции и полномочия учредителя (далее - Учредитель) в соответствии с федеральными законами, нормативными правовыми актами Президента Российской Федерации и Правительства Российской </w:t>
      </w:r>
      <w:r w:rsidRPr="004D241A">
        <w:rPr>
          <w:rFonts w:ascii="Times New Roman" w:hAnsi="Times New Roman" w:cs="Times New Roman"/>
          <w:color w:val="000000"/>
          <w:sz w:val="24"/>
          <w:szCs w:val="24"/>
        </w:rPr>
        <w:t>Федерации</w:t>
      </w:r>
      <w:r w:rsidR="00731ADB" w:rsidRPr="004D241A">
        <w:rPr>
          <w:rFonts w:ascii="Times New Roman" w:hAnsi="Times New Roman" w:cs="Times New Roman"/>
          <w:color w:val="000000"/>
          <w:sz w:val="24"/>
          <w:szCs w:val="24"/>
        </w:rPr>
        <w:t>, Уставом муниципального образования город Торжок, Положением об Управлении образования администрации города Торжка Тверской области, утвержденным решением Торжокской городской Думы от 27.01.2010 №275</w:t>
      </w:r>
      <w:r w:rsidRPr="004D241A">
        <w:rPr>
          <w:rFonts w:ascii="Times New Roman" w:hAnsi="Times New Roman" w:cs="Times New Roman"/>
          <w:color w:val="000000"/>
          <w:sz w:val="24"/>
          <w:szCs w:val="24"/>
        </w:rPr>
        <w:t xml:space="preserve"> осущест</w:t>
      </w:r>
      <w:r w:rsidRPr="004D241A">
        <w:rPr>
          <w:rFonts w:ascii="Times New Roman" w:hAnsi="Times New Roman" w:cs="Times New Roman"/>
          <w:color w:val="000000"/>
          <w:sz w:val="24"/>
          <w:szCs w:val="24"/>
        </w:rPr>
        <w:t>в</w:t>
      </w:r>
      <w:r w:rsidR="006A2FB4" w:rsidRPr="004D241A">
        <w:rPr>
          <w:rFonts w:ascii="Times New Roman" w:hAnsi="Times New Roman" w:cs="Times New Roman"/>
          <w:color w:val="000000"/>
          <w:sz w:val="24"/>
          <w:szCs w:val="24"/>
        </w:rPr>
        <w:t>ляются</w:t>
      </w:r>
      <w:r w:rsidR="006A2FB4" w:rsidRPr="00FB3E25">
        <w:rPr>
          <w:rFonts w:ascii="Times New Roman" w:hAnsi="Times New Roman" w:cs="Times New Roman"/>
          <w:color w:val="052635"/>
          <w:sz w:val="24"/>
          <w:szCs w:val="24"/>
        </w:rPr>
        <w:t xml:space="preserve"> </w:t>
      </w:r>
      <w:r w:rsidR="006A2FB4" w:rsidRPr="00FB3E25">
        <w:rPr>
          <w:rFonts w:ascii="Times New Roman" w:hAnsi="Times New Roman" w:cs="Times New Roman"/>
          <w:sz w:val="24"/>
          <w:szCs w:val="24"/>
        </w:rPr>
        <w:t xml:space="preserve">Управлением </w:t>
      </w:r>
      <w:r w:rsidRPr="00FB3E25">
        <w:rPr>
          <w:rFonts w:ascii="Times New Roman" w:hAnsi="Times New Roman" w:cs="Times New Roman"/>
          <w:sz w:val="24"/>
          <w:szCs w:val="24"/>
        </w:rPr>
        <w:t>образования администрации города Торжка Тверской области в соответствии с переданными полномочиями</w:t>
      </w:r>
      <w:r w:rsidRPr="00FB3E25">
        <w:rPr>
          <w:rFonts w:ascii="Times New Roman" w:hAnsi="Times New Roman" w:cs="Times New Roman"/>
          <w:spacing w:val="-2"/>
          <w:w w:val="101"/>
          <w:sz w:val="24"/>
          <w:szCs w:val="24"/>
        </w:rPr>
        <w:t>.</w:t>
      </w:r>
    </w:p>
    <w:p w:rsidR="00731ADB" w:rsidRPr="004D241A" w:rsidRDefault="00731ADB" w:rsidP="0040074C">
      <w:pPr>
        <w:pStyle w:val="ConsPlusNonformat"/>
        <w:widowControl w:val="0"/>
        <w:jc w:val="both"/>
        <w:rPr>
          <w:rFonts w:ascii="Times New Roman" w:hAnsi="Times New Roman" w:cs="Times New Roman"/>
          <w:color w:val="000000"/>
          <w:spacing w:val="-2"/>
          <w:w w:val="101"/>
          <w:sz w:val="24"/>
          <w:szCs w:val="24"/>
        </w:rPr>
      </w:pPr>
      <w:r w:rsidRPr="004D241A">
        <w:rPr>
          <w:rFonts w:ascii="Times New Roman" w:hAnsi="Times New Roman" w:cs="Times New Roman"/>
          <w:color w:val="000000"/>
          <w:spacing w:val="-2"/>
          <w:w w:val="101"/>
          <w:sz w:val="24"/>
          <w:szCs w:val="24"/>
        </w:rPr>
        <w:t>Место нахождения Учредителя: 172001, Российская Федерация, Тверская область, город Торжок, улица Максима Горького, дом 39.</w:t>
      </w:r>
    </w:p>
    <w:p w:rsidR="00365015" w:rsidRPr="00FB3E25" w:rsidRDefault="00731ADB" w:rsidP="0040074C">
      <w:pPr>
        <w:pStyle w:val="ConsPlusNonformat"/>
        <w:tabs>
          <w:tab w:val="left" w:pos="360"/>
        </w:tabs>
        <w:jc w:val="both"/>
        <w:rPr>
          <w:rFonts w:ascii="Times New Roman" w:hAnsi="Times New Roman" w:cs="Times New Roman"/>
          <w:sz w:val="24"/>
          <w:szCs w:val="24"/>
        </w:rPr>
      </w:pPr>
      <w:r w:rsidRPr="00FB3E25">
        <w:rPr>
          <w:rFonts w:ascii="Times New Roman" w:hAnsi="Times New Roman" w:cs="Times New Roman"/>
          <w:sz w:val="24"/>
          <w:szCs w:val="24"/>
        </w:rPr>
        <w:t>1.3. Собственником</w:t>
      </w:r>
      <w:r w:rsidR="00365015" w:rsidRPr="00FB3E25">
        <w:rPr>
          <w:rFonts w:ascii="Times New Roman" w:hAnsi="Times New Roman" w:cs="Times New Roman"/>
          <w:sz w:val="24"/>
          <w:szCs w:val="24"/>
        </w:rPr>
        <w:t xml:space="preserve"> имуществ</w:t>
      </w:r>
      <w:r w:rsidRPr="00FB3E25">
        <w:rPr>
          <w:rFonts w:ascii="Times New Roman" w:hAnsi="Times New Roman" w:cs="Times New Roman"/>
          <w:sz w:val="24"/>
          <w:szCs w:val="24"/>
        </w:rPr>
        <w:t>а Учреждения</w:t>
      </w:r>
      <w:r w:rsidR="006A2FB4" w:rsidRPr="00FB3E25">
        <w:rPr>
          <w:rFonts w:ascii="Times New Roman" w:hAnsi="Times New Roman" w:cs="Times New Roman"/>
          <w:sz w:val="24"/>
          <w:szCs w:val="24"/>
        </w:rPr>
        <w:t xml:space="preserve"> является муниципальное образование город Торжок. Полномочия собственника имущества Учреждения осуществляет Комитет по управлению имуществом</w:t>
      </w:r>
      <w:r w:rsidR="00ED469F" w:rsidRPr="00FB3E25">
        <w:rPr>
          <w:rFonts w:ascii="Times New Roman" w:hAnsi="Times New Roman" w:cs="Times New Roman"/>
          <w:sz w:val="24"/>
          <w:szCs w:val="24"/>
        </w:rPr>
        <w:t xml:space="preserve"> города</w:t>
      </w:r>
      <w:r w:rsidR="005E0DE8" w:rsidRPr="00FB3E25">
        <w:rPr>
          <w:rFonts w:ascii="Times New Roman" w:hAnsi="Times New Roman" w:cs="Times New Roman"/>
          <w:sz w:val="24"/>
          <w:szCs w:val="24"/>
        </w:rPr>
        <w:t xml:space="preserve"> </w:t>
      </w:r>
      <w:r w:rsidR="00365015" w:rsidRPr="00FB3E25">
        <w:rPr>
          <w:rFonts w:ascii="Times New Roman" w:hAnsi="Times New Roman" w:cs="Times New Roman"/>
          <w:sz w:val="24"/>
          <w:szCs w:val="24"/>
        </w:rPr>
        <w:t>Торжка</w:t>
      </w:r>
      <w:r w:rsidR="006A2FB4" w:rsidRPr="00FB3E25">
        <w:rPr>
          <w:rFonts w:ascii="Times New Roman" w:hAnsi="Times New Roman" w:cs="Times New Roman"/>
          <w:sz w:val="24"/>
          <w:szCs w:val="24"/>
        </w:rPr>
        <w:t xml:space="preserve"> (далее – Собственник)</w:t>
      </w:r>
      <w:r w:rsidR="00365015" w:rsidRPr="00FB3E25">
        <w:rPr>
          <w:rFonts w:ascii="Times New Roman" w:hAnsi="Times New Roman" w:cs="Times New Roman"/>
          <w:sz w:val="24"/>
          <w:szCs w:val="24"/>
        </w:rPr>
        <w:t>.</w:t>
      </w:r>
    </w:p>
    <w:p w:rsidR="00365015" w:rsidRPr="004D241A" w:rsidRDefault="00365015" w:rsidP="0040074C">
      <w:pPr>
        <w:pStyle w:val="ConsPlusNonformat"/>
        <w:tabs>
          <w:tab w:val="left" w:pos="180"/>
        </w:tabs>
        <w:jc w:val="both"/>
        <w:rPr>
          <w:rFonts w:ascii="Times New Roman" w:hAnsi="Times New Roman" w:cs="Times New Roman"/>
          <w:color w:val="000000"/>
          <w:sz w:val="24"/>
          <w:szCs w:val="24"/>
        </w:rPr>
      </w:pPr>
      <w:r w:rsidRPr="004D241A">
        <w:rPr>
          <w:rFonts w:ascii="Times New Roman" w:hAnsi="Times New Roman" w:cs="Times New Roman"/>
          <w:color w:val="000000"/>
          <w:sz w:val="24"/>
          <w:szCs w:val="24"/>
        </w:rPr>
        <w:t>1.4. Организационно-правовая форма Учреждения –</w:t>
      </w:r>
      <w:r w:rsidR="00031081" w:rsidRPr="004D241A">
        <w:rPr>
          <w:rFonts w:ascii="Times New Roman" w:hAnsi="Times New Roman" w:cs="Times New Roman"/>
          <w:color w:val="000000"/>
          <w:sz w:val="24"/>
          <w:szCs w:val="24"/>
        </w:rPr>
        <w:t xml:space="preserve"> </w:t>
      </w:r>
      <w:r w:rsidR="00731ADB" w:rsidRPr="004D241A">
        <w:rPr>
          <w:rFonts w:ascii="Times New Roman" w:hAnsi="Times New Roman" w:cs="Times New Roman"/>
          <w:color w:val="000000"/>
          <w:sz w:val="24"/>
          <w:szCs w:val="24"/>
        </w:rPr>
        <w:t>муниципальное бюджетное дошкольное образовательное учреждение</w:t>
      </w:r>
      <w:r w:rsidRPr="004D241A">
        <w:rPr>
          <w:rFonts w:ascii="Times New Roman" w:hAnsi="Times New Roman" w:cs="Times New Roman"/>
          <w:color w:val="000000"/>
          <w:sz w:val="24"/>
          <w:szCs w:val="24"/>
        </w:rPr>
        <w:t>.</w:t>
      </w:r>
    </w:p>
    <w:p w:rsidR="00365015" w:rsidRPr="004D241A" w:rsidRDefault="00365015" w:rsidP="0040074C">
      <w:pPr>
        <w:pStyle w:val="ConsPlusNonformat"/>
        <w:tabs>
          <w:tab w:val="left" w:pos="180"/>
        </w:tabs>
        <w:jc w:val="both"/>
        <w:rPr>
          <w:rFonts w:ascii="Times New Roman" w:hAnsi="Times New Roman" w:cs="Times New Roman"/>
          <w:color w:val="000000"/>
          <w:sz w:val="24"/>
          <w:szCs w:val="24"/>
        </w:rPr>
      </w:pPr>
      <w:r w:rsidRPr="004D241A">
        <w:rPr>
          <w:rFonts w:ascii="Times New Roman" w:hAnsi="Times New Roman" w:cs="Times New Roman"/>
          <w:color w:val="000000"/>
          <w:sz w:val="24"/>
          <w:szCs w:val="24"/>
        </w:rPr>
        <w:t>1.5. Официальное полное наи</w:t>
      </w:r>
      <w:r w:rsidR="00CB422F" w:rsidRPr="004D241A">
        <w:rPr>
          <w:rFonts w:ascii="Times New Roman" w:hAnsi="Times New Roman" w:cs="Times New Roman"/>
          <w:color w:val="000000"/>
          <w:sz w:val="24"/>
          <w:szCs w:val="24"/>
        </w:rPr>
        <w:t>менование Учреждения – М</w:t>
      </w:r>
      <w:r w:rsidRPr="004D241A">
        <w:rPr>
          <w:rFonts w:ascii="Times New Roman" w:hAnsi="Times New Roman" w:cs="Times New Roman"/>
          <w:color w:val="000000"/>
          <w:sz w:val="24"/>
          <w:szCs w:val="24"/>
        </w:rPr>
        <w:t xml:space="preserve">униципальное бюджетное  дошкольное образовательное  </w:t>
      </w:r>
      <w:r w:rsidR="005E0DE8" w:rsidRPr="004D241A">
        <w:rPr>
          <w:rFonts w:ascii="Times New Roman" w:hAnsi="Times New Roman" w:cs="Times New Roman"/>
          <w:color w:val="000000"/>
          <w:sz w:val="24"/>
          <w:szCs w:val="24"/>
        </w:rPr>
        <w:t>учреждение «Детский сад №</w:t>
      </w:r>
      <w:r w:rsidR="00B074AD" w:rsidRPr="004D241A">
        <w:rPr>
          <w:rFonts w:ascii="Times New Roman" w:hAnsi="Times New Roman" w:cs="Times New Roman"/>
          <w:color w:val="000000"/>
          <w:sz w:val="24"/>
          <w:szCs w:val="24"/>
        </w:rPr>
        <w:t xml:space="preserve"> </w:t>
      </w:r>
      <w:r w:rsidR="00A13DD1">
        <w:rPr>
          <w:rFonts w:ascii="Times New Roman" w:hAnsi="Times New Roman" w:cs="Times New Roman"/>
          <w:color w:val="000000"/>
          <w:sz w:val="24"/>
          <w:szCs w:val="24"/>
        </w:rPr>
        <w:t>10</w:t>
      </w:r>
      <w:r w:rsidRPr="004D241A">
        <w:rPr>
          <w:rFonts w:ascii="Times New Roman" w:hAnsi="Times New Roman" w:cs="Times New Roman"/>
          <w:color w:val="000000"/>
          <w:sz w:val="24"/>
          <w:szCs w:val="24"/>
        </w:rPr>
        <w:t>».</w:t>
      </w:r>
    </w:p>
    <w:p w:rsidR="00D564D7" w:rsidRDefault="00731ADB" w:rsidP="004F6B9A">
      <w:pPr>
        <w:tabs>
          <w:tab w:val="left" w:pos="180"/>
        </w:tabs>
        <w:autoSpaceDE w:val="0"/>
        <w:autoSpaceDN w:val="0"/>
        <w:adjustRightInd w:val="0"/>
        <w:jc w:val="both"/>
        <w:outlineLvl w:val="2"/>
      </w:pPr>
      <w:r w:rsidRPr="00FB3E25">
        <w:t xml:space="preserve">1.6. </w:t>
      </w:r>
      <w:r w:rsidR="00365015" w:rsidRPr="00FB3E25">
        <w:t>Официальное сокращенное наименование Учреждения – МБДОУ «Детский сад №</w:t>
      </w:r>
      <w:r w:rsidR="00B074AD" w:rsidRPr="00FB3E25">
        <w:t xml:space="preserve"> </w:t>
      </w:r>
      <w:r w:rsidR="00A13DD1">
        <w:t>10»</w:t>
      </w:r>
    </w:p>
    <w:p w:rsidR="004F6B9A" w:rsidRPr="00D564D7" w:rsidRDefault="00D564D7" w:rsidP="004F6B9A">
      <w:pPr>
        <w:tabs>
          <w:tab w:val="left" w:pos="180"/>
        </w:tabs>
        <w:autoSpaceDE w:val="0"/>
        <w:autoSpaceDN w:val="0"/>
        <w:adjustRightInd w:val="0"/>
        <w:jc w:val="both"/>
        <w:outlineLvl w:val="2"/>
      </w:pPr>
      <w:r>
        <w:t xml:space="preserve">1.7. </w:t>
      </w:r>
      <w:r w:rsidR="004F6B9A" w:rsidRPr="00D564D7">
        <w:t>На основании Постановления администрации города Торжка Тверской области от 21.12.2015 №600 «О реорганизации муниципального бюджетного дошкольного образовательного учреждения «Детский сад № 10», муниципальное бюджетное дошкольное образовательное учреждение «Детский сад №10» было реорганизовано в форме присоединения к нему Муниципального бюджетного дошкольного образовательного учреждения «Детский сад № 16».</w:t>
      </w:r>
    </w:p>
    <w:p w:rsidR="004F6B9A" w:rsidRPr="00D564D7" w:rsidRDefault="004F6B9A" w:rsidP="004F6B9A">
      <w:pPr>
        <w:tabs>
          <w:tab w:val="left" w:pos="180"/>
        </w:tabs>
        <w:autoSpaceDE w:val="0"/>
        <w:autoSpaceDN w:val="0"/>
        <w:adjustRightInd w:val="0"/>
        <w:jc w:val="both"/>
        <w:outlineLvl w:val="2"/>
      </w:pPr>
      <w:r w:rsidRPr="00D564D7">
        <w:t>Муниципальное бюджетное дошкольное образовательное учреждение «Детский сад №10» является полным правопреемником всех прав и обязанностей Муниципального бюджетного дошкольного образовательного учреждения «Детский сад №16».</w:t>
      </w:r>
    </w:p>
    <w:p w:rsidR="00365015" w:rsidRPr="00FB3E25" w:rsidRDefault="00D564D7" w:rsidP="0040074C">
      <w:pPr>
        <w:tabs>
          <w:tab w:val="left" w:pos="180"/>
        </w:tabs>
        <w:autoSpaceDE w:val="0"/>
        <w:autoSpaceDN w:val="0"/>
        <w:adjustRightInd w:val="0"/>
        <w:jc w:val="both"/>
        <w:outlineLvl w:val="2"/>
      </w:pPr>
      <w:r>
        <w:t>1.8.</w:t>
      </w:r>
      <w:r w:rsidR="007A54F9" w:rsidRPr="00FB3E25">
        <w:t xml:space="preserve"> </w:t>
      </w:r>
      <w:r w:rsidR="00365015" w:rsidRPr="00FB3E25">
        <w:t>Юридический адрес: 17200</w:t>
      </w:r>
      <w:r w:rsidR="00D67EC1" w:rsidRPr="00FB3E25">
        <w:t>8</w:t>
      </w:r>
      <w:r w:rsidR="00365015" w:rsidRPr="00FB3E25">
        <w:t>, Российская Федерация, Тверская област</w:t>
      </w:r>
      <w:r w:rsidR="005E0DE8" w:rsidRPr="00FB3E25">
        <w:t xml:space="preserve">ь, город Торжок, улица </w:t>
      </w:r>
      <w:r w:rsidR="00A13DD1">
        <w:t>Мира</w:t>
      </w:r>
      <w:r w:rsidR="005E0DE8" w:rsidRPr="00FB3E25">
        <w:t xml:space="preserve">, дом </w:t>
      </w:r>
      <w:r w:rsidR="00A13DD1">
        <w:t>32</w:t>
      </w:r>
      <w:r w:rsidR="00365015" w:rsidRPr="00FB3E25">
        <w:t xml:space="preserve">. </w:t>
      </w:r>
    </w:p>
    <w:p w:rsidR="00D564D7" w:rsidRPr="00D564D7" w:rsidRDefault="00D564D7" w:rsidP="00D564D7">
      <w:pPr>
        <w:tabs>
          <w:tab w:val="left" w:pos="180"/>
        </w:tabs>
        <w:autoSpaceDE w:val="0"/>
        <w:autoSpaceDN w:val="0"/>
        <w:adjustRightInd w:val="0"/>
        <w:jc w:val="both"/>
        <w:outlineLvl w:val="2"/>
      </w:pPr>
      <w:r>
        <w:t xml:space="preserve">1.9. </w:t>
      </w:r>
      <w:r w:rsidR="007A54F9" w:rsidRPr="00FB3E25">
        <w:t xml:space="preserve"> </w:t>
      </w:r>
      <w:r w:rsidRPr="00D564D7">
        <w:t>Фактический адрес:</w:t>
      </w:r>
    </w:p>
    <w:p w:rsidR="00D564D7" w:rsidRPr="00D564D7" w:rsidRDefault="00D564D7" w:rsidP="00D564D7">
      <w:pPr>
        <w:tabs>
          <w:tab w:val="left" w:pos="180"/>
        </w:tabs>
        <w:autoSpaceDE w:val="0"/>
        <w:autoSpaceDN w:val="0"/>
        <w:adjustRightInd w:val="0"/>
        <w:jc w:val="both"/>
        <w:outlineLvl w:val="2"/>
      </w:pPr>
      <w:r w:rsidRPr="00D564D7">
        <w:t xml:space="preserve">здание № 1 - 172008, Российская Федерация, Тверская область, город Торжок, улица Мира, дом 32; </w:t>
      </w:r>
    </w:p>
    <w:p w:rsidR="00D564D7" w:rsidRPr="00D564D7" w:rsidRDefault="00D564D7" w:rsidP="00D564D7">
      <w:pPr>
        <w:tabs>
          <w:tab w:val="left" w:pos="180"/>
        </w:tabs>
        <w:autoSpaceDE w:val="0"/>
        <w:autoSpaceDN w:val="0"/>
        <w:adjustRightInd w:val="0"/>
        <w:jc w:val="both"/>
        <w:outlineLvl w:val="2"/>
      </w:pPr>
      <w:r w:rsidRPr="00D564D7">
        <w:t xml:space="preserve">здание № 2 - 172001, Российская Федерация, Тверская область, город Торжок, улица М. Горького, дом 57; </w:t>
      </w:r>
    </w:p>
    <w:p w:rsidR="00365015" w:rsidRPr="00C93F4E" w:rsidRDefault="00D564D7" w:rsidP="00D564D7">
      <w:pPr>
        <w:tabs>
          <w:tab w:val="left" w:pos="180"/>
        </w:tabs>
        <w:autoSpaceDE w:val="0"/>
        <w:autoSpaceDN w:val="0"/>
        <w:adjustRightInd w:val="0"/>
        <w:jc w:val="both"/>
        <w:outlineLvl w:val="2"/>
        <w:rPr>
          <w:color w:val="000000"/>
        </w:rPr>
      </w:pPr>
      <w:r>
        <w:rPr>
          <w:color w:val="000000"/>
        </w:rPr>
        <w:t>1.10.</w:t>
      </w:r>
      <w:r w:rsidR="007A54F9" w:rsidRPr="00FB3E25">
        <w:rPr>
          <w:color w:val="FF0000"/>
        </w:rPr>
        <w:t xml:space="preserve"> </w:t>
      </w:r>
      <w:r w:rsidR="00365015" w:rsidRPr="00C93F4E">
        <w:rPr>
          <w:color w:val="000000"/>
        </w:rPr>
        <w:t>Учрежд</w:t>
      </w:r>
      <w:r w:rsidR="007A54F9" w:rsidRPr="00C93F4E">
        <w:rPr>
          <w:color w:val="000000"/>
        </w:rPr>
        <w:t>ение является юридическим лицом, имеет обособленное имущество,</w:t>
      </w:r>
      <w:r w:rsidR="00365015" w:rsidRPr="00C93F4E">
        <w:rPr>
          <w:color w:val="000000"/>
        </w:rPr>
        <w:t xml:space="preserve"> самостоятельный баланс,</w:t>
      </w:r>
      <w:r w:rsidR="007A54F9" w:rsidRPr="00C93F4E">
        <w:rPr>
          <w:color w:val="000000"/>
        </w:rPr>
        <w:t xml:space="preserve"> план финансово-хозяйственной деятельности,</w:t>
      </w:r>
      <w:r w:rsidR="00365015" w:rsidRPr="00C93F4E">
        <w:rPr>
          <w:color w:val="000000"/>
        </w:rPr>
        <w:t xml:space="preserve"> лицевые счета, открытые в Управлении финансов администрации города Торжка; печать </w:t>
      </w:r>
      <w:r w:rsidR="007A54F9" w:rsidRPr="00C93F4E">
        <w:rPr>
          <w:color w:val="000000"/>
        </w:rPr>
        <w:t>с полным наименованием на русском языке</w:t>
      </w:r>
      <w:r w:rsidR="00365015" w:rsidRPr="00C93F4E">
        <w:rPr>
          <w:color w:val="000000"/>
        </w:rPr>
        <w:t>; штампы; бланки; фирменную символику.</w:t>
      </w:r>
    </w:p>
    <w:p w:rsidR="00365015" w:rsidRPr="00C93F4E" w:rsidRDefault="00365015" w:rsidP="0040074C">
      <w:pPr>
        <w:autoSpaceDE w:val="0"/>
        <w:autoSpaceDN w:val="0"/>
        <w:adjustRightInd w:val="0"/>
        <w:jc w:val="both"/>
        <w:outlineLvl w:val="2"/>
        <w:rPr>
          <w:color w:val="000000"/>
        </w:rPr>
      </w:pPr>
      <w:r w:rsidRPr="00C93F4E">
        <w:rPr>
          <w:color w:val="000000"/>
        </w:rPr>
        <w:t>1.</w:t>
      </w:r>
      <w:r w:rsidR="00D564D7">
        <w:rPr>
          <w:color w:val="000000"/>
        </w:rPr>
        <w:t>11.</w:t>
      </w:r>
      <w:r w:rsidRPr="00C93F4E">
        <w:rPr>
          <w:color w:val="000000"/>
        </w:rPr>
        <w:t xml:space="preserve"> Учреждение от своего имени приобретает</w:t>
      </w:r>
      <w:r w:rsidR="007A54F9" w:rsidRPr="00C93F4E">
        <w:rPr>
          <w:color w:val="000000"/>
        </w:rPr>
        <w:t xml:space="preserve"> и осуществляет</w:t>
      </w:r>
      <w:r w:rsidRPr="00C93F4E">
        <w:rPr>
          <w:color w:val="000000"/>
        </w:rPr>
        <w:t xml:space="preserve"> имущественные и  неимущ</w:t>
      </w:r>
      <w:r w:rsidRPr="00C93F4E">
        <w:rPr>
          <w:color w:val="000000"/>
        </w:rPr>
        <w:t>е</w:t>
      </w:r>
      <w:r w:rsidRPr="00C93F4E">
        <w:rPr>
          <w:color w:val="000000"/>
        </w:rPr>
        <w:t>ственные права, исполняет обязанности, выступает в качестве истца и ответчика в суде и арбитражном суде в соответствии с действующим законодательством Российской Федер</w:t>
      </w:r>
      <w:r w:rsidRPr="00C93F4E">
        <w:rPr>
          <w:color w:val="000000"/>
        </w:rPr>
        <w:t>а</w:t>
      </w:r>
      <w:r w:rsidRPr="00C93F4E">
        <w:rPr>
          <w:color w:val="000000"/>
        </w:rPr>
        <w:t>ции.</w:t>
      </w:r>
    </w:p>
    <w:p w:rsidR="00365015" w:rsidRPr="00C93F4E" w:rsidRDefault="00365015" w:rsidP="0040074C">
      <w:pPr>
        <w:autoSpaceDE w:val="0"/>
        <w:autoSpaceDN w:val="0"/>
        <w:adjustRightInd w:val="0"/>
        <w:jc w:val="both"/>
        <w:outlineLvl w:val="2"/>
        <w:rPr>
          <w:color w:val="000000"/>
        </w:rPr>
      </w:pPr>
      <w:r w:rsidRPr="00C93F4E">
        <w:rPr>
          <w:color w:val="000000"/>
        </w:rPr>
        <w:t>1.</w:t>
      </w:r>
      <w:r w:rsidR="00D564D7">
        <w:rPr>
          <w:color w:val="000000"/>
        </w:rPr>
        <w:t>12</w:t>
      </w:r>
      <w:r w:rsidR="00A13DD1">
        <w:rPr>
          <w:color w:val="000000"/>
        </w:rPr>
        <w:t>.</w:t>
      </w:r>
      <w:r w:rsidRPr="00C93F4E">
        <w:rPr>
          <w:color w:val="000000"/>
        </w:rP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w:t>
      </w:r>
      <w:r w:rsidRPr="00C93F4E">
        <w:rPr>
          <w:color w:val="000000"/>
        </w:rPr>
        <w:t>т</w:t>
      </w:r>
      <w:r w:rsidRPr="00C93F4E">
        <w:rPr>
          <w:color w:val="000000"/>
        </w:rPr>
        <w:t xml:space="preserve">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w:t>
      </w:r>
      <w:r w:rsidRPr="00C93F4E">
        <w:rPr>
          <w:color w:val="000000"/>
        </w:rPr>
        <w:lastRenderedPageBreak/>
        <w:t>выделенных собственником имущества Учреждения средств, а также недвижимого имущества.</w:t>
      </w:r>
      <w:r w:rsidR="007A54F9" w:rsidRPr="00C93F4E">
        <w:rPr>
          <w:color w:val="000000"/>
        </w:rPr>
        <w:t xml:space="preserve"> </w:t>
      </w:r>
      <w:r w:rsidRPr="00C93F4E">
        <w:rPr>
          <w:color w:val="000000"/>
        </w:rPr>
        <w:t>Собственник имущества Учреждения не несет ответственности по обязательствам Учреждения. Учреждение не отвечает по обязательствам Собственника.</w:t>
      </w:r>
    </w:p>
    <w:p w:rsidR="00365015" w:rsidRPr="00C93F4E" w:rsidRDefault="00D67EC1" w:rsidP="0040074C">
      <w:pPr>
        <w:jc w:val="both"/>
        <w:rPr>
          <w:color w:val="000000"/>
        </w:rPr>
      </w:pPr>
      <w:r w:rsidRPr="00C93F4E">
        <w:rPr>
          <w:color w:val="000000"/>
        </w:rPr>
        <w:t>1.</w:t>
      </w:r>
      <w:r w:rsidR="00D564D7">
        <w:rPr>
          <w:color w:val="000000"/>
        </w:rPr>
        <w:t>13</w:t>
      </w:r>
      <w:r w:rsidRPr="00C93F4E">
        <w:rPr>
          <w:color w:val="000000"/>
        </w:rPr>
        <w:t xml:space="preserve">. </w:t>
      </w:r>
      <w:r w:rsidR="007A54F9" w:rsidRPr="00C93F4E">
        <w:rPr>
          <w:color w:val="000000"/>
        </w:rPr>
        <w:t>Устав Учреждения, изменения к нему</w:t>
      </w:r>
      <w:r w:rsidR="00365015" w:rsidRPr="00C93F4E">
        <w:rPr>
          <w:color w:val="000000"/>
        </w:rPr>
        <w:t xml:space="preserve"> утверждаются Учредителем по согласованию с заместителем Главы администрации города Торжка, к компетенции которого относится координация деятельности в отрасли образовани</w:t>
      </w:r>
      <w:r w:rsidR="004A7C88" w:rsidRPr="00C93F4E">
        <w:rPr>
          <w:color w:val="000000"/>
        </w:rPr>
        <w:t>я</w:t>
      </w:r>
      <w:r w:rsidR="00365015" w:rsidRPr="00C93F4E">
        <w:rPr>
          <w:color w:val="000000"/>
        </w:rPr>
        <w:t>.</w:t>
      </w:r>
    </w:p>
    <w:p w:rsidR="00365015" w:rsidRPr="00FB3E25" w:rsidRDefault="00365015" w:rsidP="0040074C">
      <w:pPr>
        <w:jc w:val="both"/>
      </w:pPr>
      <w:r w:rsidRPr="00FB3E25">
        <w:t>1.</w:t>
      </w:r>
      <w:r w:rsidR="00D564D7">
        <w:t>14</w:t>
      </w:r>
      <w:r w:rsidRPr="00FB3E25">
        <w:t xml:space="preserve">. Учреждение проходит лицензирование </w:t>
      </w:r>
      <w:r w:rsidR="001730EE" w:rsidRPr="00FB3E25">
        <w:t>в</w:t>
      </w:r>
      <w:r w:rsidRPr="00FB3E25">
        <w:t xml:space="preserve"> порядке, установленном федеральным законодательством.</w:t>
      </w:r>
    </w:p>
    <w:p w:rsidR="00365015" w:rsidRPr="00FB3E25" w:rsidRDefault="00365015" w:rsidP="0040074C">
      <w:pPr>
        <w:pStyle w:val="ad"/>
        <w:spacing w:after="0"/>
        <w:jc w:val="both"/>
      </w:pPr>
      <w:r w:rsidRPr="00FB3E25">
        <w:t xml:space="preserve">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ей лицензии. </w:t>
      </w:r>
    </w:p>
    <w:p w:rsidR="00DE0A24" w:rsidRPr="00FB3E25" w:rsidRDefault="00365015" w:rsidP="0040074C">
      <w:pPr>
        <w:pStyle w:val="ConsPlusNormal"/>
        <w:widowControl/>
        <w:ind w:firstLine="0"/>
        <w:jc w:val="both"/>
        <w:rPr>
          <w:rFonts w:ascii="Times New Roman" w:hAnsi="Times New Roman" w:cs="Times New Roman"/>
          <w:sz w:val="24"/>
          <w:szCs w:val="24"/>
        </w:rPr>
      </w:pPr>
      <w:r w:rsidRPr="00FB3E25">
        <w:rPr>
          <w:rFonts w:ascii="Times New Roman" w:hAnsi="Times New Roman" w:cs="Times New Roman"/>
          <w:sz w:val="24"/>
          <w:szCs w:val="24"/>
        </w:rPr>
        <w:t>1.</w:t>
      </w:r>
      <w:r w:rsidR="00D564D7">
        <w:rPr>
          <w:rFonts w:ascii="Times New Roman" w:hAnsi="Times New Roman" w:cs="Times New Roman"/>
          <w:sz w:val="24"/>
          <w:szCs w:val="24"/>
        </w:rPr>
        <w:t>15</w:t>
      </w:r>
      <w:r w:rsidRPr="00FB3E25">
        <w:rPr>
          <w:rFonts w:ascii="Times New Roman" w:hAnsi="Times New Roman" w:cs="Times New Roman"/>
          <w:sz w:val="24"/>
          <w:szCs w:val="24"/>
        </w:rPr>
        <w:t xml:space="preserve">. В Учреждении не допускается создание и деятельность организационных структур </w:t>
      </w:r>
      <w:r w:rsidR="00DE0A24" w:rsidRPr="00FB3E25">
        <w:rPr>
          <w:rFonts w:ascii="Times New Roman" w:hAnsi="Times New Roman" w:cs="Times New Roman"/>
          <w:sz w:val="24"/>
          <w:szCs w:val="24"/>
        </w:rPr>
        <w:t xml:space="preserve">    </w:t>
      </w:r>
      <w:r w:rsidRPr="00FB3E25">
        <w:rPr>
          <w:rFonts w:ascii="Times New Roman" w:hAnsi="Times New Roman" w:cs="Times New Roman"/>
          <w:sz w:val="24"/>
          <w:szCs w:val="24"/>
        </w:rPr>
        <w:t xml:space="preserve">политических партий, общественно-политических и религиозных движений и организаций. </w:t>
      </w:r>
    </w:p>
    <w:p w:rsidR="00D2448E" w:rsidRPr="00FB3E25" w:rsidRDefault="00365015" w:rsidP="0040074C">
      <w:pPr>
        <w:pStyle w:val="ConsPlusNormal"/>
        <w:widowControl/>
        <w:ind w:firstLine="0"/>
        <w:jc w:val="both"/>
        <w:rPr>
          <w:rFonts w:ascii="Times New Roman" w:hAnsi="Times New Roman" w:cs="Times New Roman"/>
          <w:sz w:val="24"/>
          <w:szCs w:val="24"/>
        </w:rPr>
      </w:pPr>
      <w:r w:rsidRPr="00FB3E25">
        <w:rPr>
          <w:rFonts w:ascii="Times New Roman" w:hAnsi="Times New Roman" w:cs="Times New Roman"/>
          <w:sz w:val="24"/>
          <w:szCs w:val="24"/>
        </w:rPr>
        <w:t>1.</w:t>
      </w:r>
      <w:r w:rsidR="00D564D7">
        <w:rPr>
          <w:rFonts w:ascii="Times New Roman" w:hAnsi="Times New Roman" w:cs="Times New Roman"/>
          <w:sz w:val="24"/>
          <w:szCs w:val="24"/>
        </w:rPr>
        <w:t>16</w:t>
      </w:r>
      <w:r w:rsidR="00C93F4E">
        <w:rPr>
          <w:rFonts w:ascii="Times New Roman" w:hAnsi="Times New Roman" w:cs="Times New Roman"/>
          <w:sz w:val="24"/>
          <w:szCs w:val="24"/>
        </w:rPr>
        <w:t xml:space="preserve">. Учреждение </w:t>
      </w:r>
      <w:r w:rsidRPr="00FB3E25">
        <w:rPr>
          <w:rFonts w:ascii="Times New Roman" w:hAnsi="Times New Roman" w:cs="Times New Roman"/>
          <w:sz w:val="24"/>
          <w:szCs w:val="24"/>
        </w:rPr>
        <w:t>обязано соблюдать принципы государственной политики в области образования.</w:t>
      </w:r>
    </w:p>
    <w:p w:rsidR="006B7213" w:rsidRPr="00C93F4E" w:rsidRDefault="006B7213" w:rsidP="0040074C">
      <w:pPr>
        <w:pStyle w:val="ConsPlusNormal"/>
        <w:widowControl/>
        <w:ind w:firstLine="0"/>
        <w:jc w:val="both"/>
        <w:rPr>
          <w:rFonts w:ascii="Times New Roman" w:hAnsi="Times New Roman" w:cs="Times New Roman"/>
          <w:color w:val="000000"/>
          <w:sz w:val="24"/>
          <w:szCs w:val="24"/>
        </w:rPr>
      </w:pPr>
      <w:r w:rsidRPr="00C93F4E">
        <w:rPr>
          <w:rFonts w:ascii="Times New Roman" w:hAnsi="Times New Roman" w:cs="Times New Roman"/>
          <w:color w:val="000000"/>
          <w:sz w:val="24"/>
          <w:szCs w:val="24"/>
        </w:rPr>
        <w:t>1.1</w:t>
      </w:r>
      <w:r w:rsidR="00D564D7">
        <w:rPr>
          <w:rFonts w:ascii="Times New Roman" w:hAnsi="Times New Roman" w:cs="Times New Roman"/>
          <w:color w:val="000000"/>
          <w:sz w:val="24"/>
          <w:szCs w:val="24"/>
        </w:rPr>
        <w:t>7</w:t>
      </w:r>
      <w:r w:rsidRPr="00C93F4E">
        <w:rPr>
          <w:rFonts w:ascii="Times New Roman" w:hAnsi="Times New Roman" w:cs="Times New Roman"/>
          <w:color w:val="000000"/>
          <w:sz w:val="24"/>
          <w:szCs w:val="24"/>
        </w:rPr>
        <w:t>. Организационно-методическое руководство Учреждением, контроль за выполнением муниципального задания осуществляет Управление образования администрации города Торжка Тверской области.</w:t>
      </w:r>
    </w:p>
    <w:p w:rsidR="006B7213" w:rsidRPr="00C93F4E" w:rsidRDefault="006B7213" w:rsidP="0040074C">
      <w:pPr>
        <w:pStyle w:val="ConsPlusNormal"/>
        <w:widowControl/>
        <w:ind w:firstLine="0"/>
        <w:jc w:val="both"/>
        <w:rPr>
          <w:rFonts w:ascii="Times New Roman" w:hAnsi="Times New Roman" w:cs="Times New Roman"/>
          <w:color w:val="000000"/>
          <w:sz w:val="24"/>
          <w:szCs w:val="24"/>
        </w:rPr>
      </w:pPr>
      <w:r w:rsidRPr="00C93F4E">
        <w:rPr>
          <w:rFonts w:ascii="Times New Roman" w:hAnsi="Times New Roman" w:cs="Times New Roman"/>
          <w:color w:val="000000"/>
          <w:sz w:val="24"/>
          <w:szCs w:val="24"/>
        </w:rPr>
        <w:t>1.1</w:t>
      </w:r>
      <w:r w:rsidR="00D564D7">
        <w:rPr>
          <w:rFonts w:ascii="Times New Roman" w:hAnsi="Times New Roman" w:cs="Times New Roman"/>
          <w:color w:val="000000"/>
          <w:sz w:val="24"/>
          <w:szCs w:val="24"/>
        </w:rPr>
        <w:t>8</w:t>
      </w:r>
      <w:r w:rsidRPr="00C93F4E">
        <w:rPr>
          <w:rFonts w:ascii="Times New Roman" w:hAnsi="Times New Roman" w:cs="Times New Roman"/>
          <w:color w:val="000000"/>
          <w:sz w:val="24"/>
          <w:szCs w:val="24"/>
        </w:rPr>
        <w:t>. Права юридического лица у Учреждения в части ведения финансово-хозяйственной дея</w:t>
      </w:r>
      <w:r w:rsidR="007A32EE">
        <w:rPr>
          <w:rFonts w:ascii="Times New Roman" w:hAnsi="Times New Roman" w:cs="Times New Roman"/>
          <w:color w:val="000000"/>
          <w:sz w:val="24"/>
          <w:szCs w:val="24"/>
        </w:rPr>
        <w:t>тельности, предусмотренной его У</w:t>
      </w:r>
      <w:r w:rsidRPr="00C93F4E">
        <w:rPr>
          <w:rFonts w:ascii="Times New Roman" w:hAnsi="Times New Roman" w:cs="Times New Roman"/>
          <w:color w:val="000000"/>
          <w:sz w:val="24"/>
          <w:szCs w:val="24"/>
        </w:rPr>
        <w:t>ставом и направленная на подготовку образовательной деятельности, возникает со дня его регистрации.</w:t>
      </w:r>
    </w:p>
    <w:p w:rsidR="006B7213" w:rsidRDefault="006B7213" w:rsidP="0040074C">
      <w:pPr>
        <w:pStyle w:val="ConsPlusNormal"/>
        <w:widowControl/>
        <w:ind w:firstLine="0"/>
        <w:jc w:val="both"/>
        <w:rPr>
          <w:rFonts w:ascii="Times New Roman" w:hAnsi="Times New Roman" w:cs="Times New Roman"/>
          <w:color w:val="000000"/>
          <w:sz w:val="24"/>
          <w:szCs w:val="24"/>
        </w:rPr>
      </w:pPr>
      <w:r w:rsidRPr="00C93F4E">
        <w:rPr>
          <w:rFonts w:ascii="Times New Roman" w:hAnsi="Times New Roman" w:cs="Times New Roman"/>
          <w:color w:val="000000"/>
          <w:sz w:val="24"/>
          <w:szCs w:val="24"/>
        </w:rPr>
        <w:t>1.1</w:t>
      </w:r>
      <w:r w:rsidR="00D564D7">
        <w:rPr>
          <w:rFonts w:ascii="Times New Roman" w:hAnsi="Times New Roman" w:cs="Times New Roman"/>
          <w:color w:val="000000"/>
          <w:sz w:val="24"/>
          <w:szCs w:val="24"/>
        </w:rPr>
        <w:t>9</w:t>
      </w:r>
      <w:r w:rsidRPr="00C93F4E">
        <w:rPr>
          <w:rFonts w:ascii="Times New Roman" w:hAnsi="Times New Roman" w:cs="Times New Roman"/>
          <w:color w:val="000000"/>
          <w:sz w:val="24"/>
          <w:szCs w:val="24"/>
        </w:rPr>
        <w:t>. В своей деятельности Учреждение руководствуется Конституцией российской Федерации, Гражданским кодексом Российской Федерации, Федеральным законом от 12.01.1996 №7-ФЗ «О некоммерческих организациях», Федеральным законом от 29.12.2012 №273-ФЗ «Об образовании в Российской Федерации», иными нормативно-правовыми актами и настоящим уставом.</w:t>
      </w:r>
    </w:p>
    <w:p w:rsidR="004D241A" w:rsidRPr="00C93F4E" w:rsidRDefault="004D241A" w:rsidP="0040074C">
      <w:pPr>
        <w:pStyle w:val="ConsPlusNormal"/>
        <w:widowControl/>
        <w:ind w:firstLine="0"/>
        <w:jc w:val="both"/>
        <w:rPr>
          <w:rStyle w:val="ac"/>
          <w:rFonts w:ascii="Times New Roman" w:hAnsi="Times New Roman" w:cs="Times New Roman"/>
          <w:b w:val="0"/>
          <w:bCs w:val="0"/>
          <w:color w:val="000000"/>
          <w:sz w:val="24"/>
          <w:szCs w:val="24"/>
        </w:rPr>
      </w:pPr>
    </w:p>
    <w:p w:rsidR="000837B3" w:rsidRDefault="00B33739" w:rsidP="000837B3">
      <w:pPr>
        <w:numPr>
          <w:ilvl w:val="0"/>
          <w:numId w:val="15"/>
        </w:numPr>
        <w:shd w:val="clear" w:color="auto" w:fill="FFFFFF"/>
        <w:jc w:val="center"/>
        <w:rPr>
          <w:b/>
          <w:bCs/>
          <w:spacing w:val="-2"/>
          <w:w w:val="101"/>
        </w:rPr>
      </w:pPr>
      <w:r w:rsidRPr="00FB3E25">
        <w:rPr>
          <w:b/>
          <w:bCs/>
          <w:spacing w:val="-2"/>
          <w:w w:val="101"/>
        </w:rPr>
        <w:t>ЦЕЛИ, ЗАДАЧИ И ПРЕДМЕТ ДЕЯТЕЛЬНОСТИ УЧРЕЖДЕНИЯ</w:t>
      </w:r>
    </w:p>
    <w:p w:rsidR="00FB16FD" w:rsidRPr="000837B3" w:rsidRDefault="00FB16FD" w:rsidP="00FB16FD">
      <w:pPr>
        <w:shd w:val="clear" w:color="auto" w:fill="FFFFFF"/>
        <w:jc w:val="center"/>
        <w:rPr>
          <w:b/>
          <w:bCs/>
          <w:spacing w:val="-2"/>
          <w:w w:val="101"/>
        </w:rPr>
      </w:pPr>
    </w:p>
    <w:p w:rsidR="00B33739" w:rsidRPr="00C93F4E" w:rsidRDefault="00B33739" w:rsidP="0040074C">
      <w:pPr>
        <w:jc w:val="both"/>
        <w:outlineLvl w:val="1"/>
        <w:rPr>
          <w:bCs/>
          <w:color w:val="000000"/>
        </w:rPr>
      </w:pPr>
      <w:r w:rsidRPr="00C93F4E">
        <w:rPr>
          <w:bCs/>
          <w:color w:val="000000"/>
        </w:rPr>
        <w:t xml:space="preserve">2.1. </w:t>
      </w:r>
      <w:r w:rsidR="00040A2C" w:rsidRPr="00C93F4E">
        <w:rPr>
          <w:bCs/>
          <w:color w:val="000000"/>
        </w:rPr>
        <w:t>Предмет деятельности учреждения – выполнение работ, оказание услуг, предусмотренных действующим законодательством, в целях обеспечения их реализации в сфере образования.</w:t>
      </w:r>
    </w:p>
    <w:p w:rsidR="00B33739" w:rsidRPr="00C93F4E" w:rsidRDefault="00B33739" w:rsidP="0040074C">
      <w:pPr>
        <w:shd w:val="clear" w:color="auto" w:fill="FFFFFF"/>
        <w:jc w:val="both"/>
        <w:rPr>
          <w:bCs/>
          <w:color w:val="000000"/>
          <w:spacing w:val="-2"/>
          <w:w w:val="101"/>
        </w:rPr>
      </w:pPr>
      <w:r w:rsidRPr="00C93F4E">
        <w:rPr>
          <w:bCs/>
          <w:color w:val="000000"/>
          <w:spacing w:val="-2"/>
          <w:w w:val="101"/>
        </w:rPr>
        <w:t>2.2. Целью Учреждения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w:t>
      </w:r>
      <w:r w:rsidRPr="00C93F4E">
        <w:rPr>
          <w:color w:val="000000"/>
        </w:rPr>
        <w:t xml:space="preserve"> развитие и совершенствование образовательного процесса, осуществление дополнительных мер социальной поддержки детей и работников Учреждения</w:t>
      </w:r>
      <w:r w:rsidRPr="00C93F4E">
        <w:rPr>
          <w:bCs/>
          <w:color w:val="000000"/>
          <w:spacing w:val="-2"/>
          <w:w w:val="101"/>
        </w:rPr>
        <w:t xml:space="preserve">. </w:t>
      </w:r>
    </w:p>
    <w:p w:rsidR="00C93F4E" w:rsidRPr="00C93F4E" w:rsidRDefault="00B33739" w:rsidP="00C93F4E">
      <w:pPr>
        <w:shd w:val="clear" w:color="auto" w:fill="FFFFFF"/>
        <w:jc w:val="both"/>
        <w:rPr>
          <w:bCs/>
          <w:i/>
          <w:color w:val="000000"/>
          <w:spacing w:val="-2"/>
          <w:w w:val="101"/>
        </w:rPr>
      </w:pPr>
      <w:r w:rsidRPr="00C93F4E">
        <w:rPr>
          <w:bCs/>
          <w:color w:val="000000"/>
          <w:spacing w:val="-2"/>
          <w:w w:val="101"/>
        </w:rPr>
        <w:t>2.3. Основными задачами Учреждения являются:</w:t>
      </w:r>
      <w:r w:rsidR="00C93F4E" w:rsidRPr="00C93F4E">
        <w:rPr>
          <w:bCs/>
          <w:i/>
          <w:color w:val="000000"/>
          <w:spacing w:val="-2"/>
          <w:w w:val="101"/>
        </w:rPr>
        <w:t xml:space="preserve"> </w:t>
      </w:r>
    </w:p>
    <w:p w:rsidR="00C93F4E" w:rsidRPr="00C93F4E" w:rsidRDefault="00C93F4E" w:rsidP="00C93F4E">
      <w:pPr>
        <w:jc w:val="both"/>
        <w:rPr>
          <w:bCs/>
          <w:color w:val="000000"/>
        </w:rPr>
      </w:pPr>
      <w:r w:rsidRPr="00C93F4E">
        <w:rPr>
          <w:bCs/>
          <w:color w:val="000000"/>
        </w:rPr>
        <w:t>2.3.1. охрана и укрепление физического и психического здоровья детей, в том числе их эмоционального благополучия;</w:t>
      </w:r>
    </w:p>
    <w:p w:rsidR="00C93F4E" w:rsidRPr="00C93F4E" w:rsidRDefault="00C93F4E" w:rsidP="00C93F4E">
      <w:pPr>
        <w:jc w:val="both"/>
        <w:rPr>
          <w:bCs/>
          <w:color w:val="000000"/>
        </w:rPr>
      </w:pPr>
      <w:r w:rsidRPr="00C93F4E">
        <w:rPr>
          <w:bCs/>
          <w:color w:val="000000"/>
        </w:rPr>
        <w:t>2.3.2.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C93F4E" w:rsidRPr="00C93F4E" w:rsidRDefault="00C93F4E" w:rsidP="00C93F4E">
      <w:pPr>
        <w:jc w:val="both"/>
        <w:rPr>
          <w:bCs/>
          <w:color w:val="000000"/>
        </w:rPr>
      </w:pPr>
      <w:r w:rsidRPr="00C93F4E">
        <w:rPr>
          <w:bCs/>
          <w:color w:val="000000"/>
        </w:rPr>
        <w:t>2.3.3.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93F4E" w:rsidRPr="00C93F4E" w:rsidRDefault="00C93F4E" w:rsidP="00C93F4E">
      <w:pPr>
        <w:jc w:val="both"/>
        <w:rPr>
          <w:bCs/>
          <w:color w:val="000000"/>
        </w:rPr>
      </w:pPr>
      <w:r w:rsidRPr="00C93F4E">
        <w:rPr>
          <w:bCs/>
          <w:color w:val="000000"/>
        </w:rPr>
        <w:t>2.3.4. осуществление необходимой коррекции недостатков в физическом развитии детей;</w:t>
      </w:r>
    </w:p>
    <w:p w:rsidR="00C93F4E" w:rsidRPr="00C93F4E" w:rsidRDefault="00C93F4E" w:rsidP="00C93F4E">
      <w:pPr>
        <w:jc w:val="both"/>
        <w:rPr>
          <w:bCs/>
          <w:color w:val="000000"/>
        </w:rPr>
      </w:pPr>
      <w:r w:rsidRPr="00C93F4E">
        <w:rPr>
          <w:bCs/>
          <w:color w:val="000000"/>
        </w:rPr>
        <w:t>2.3.5.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93F4E" w:rsidRPr="00C93F4E" w:rsidRDefault="00C93F4E" w:rsidP="00C93F4E">
      <w:pPr>
        <w:jc w:val="both"/>
        <w:rPr>
          <w:bCs/>
          <w:color w:val="000000"/>
        </w:rPr>
      </w:pPr>
      <w:r w:rsidRPr="00C93F4E">
        <w:rPr>
          <w:bCs/>
          <w:color w:val="000000"/>
        </w:rPr>
        <w:t>2.3.6. оказание консультативной и методической помощи родителям (законным представителям) по вопросам воспитания, обучения и развития детей;</w:t>
      </w:r>
    </w:p>
    <w:p w:rsidR="00B33739" w:rsidRPr="00A13DD1" w:rsidRDefault="00C93F4E" w:rsidP="00C93F4E">
      <w:pPr>
        <w:jc w:val="both"/>
        <w:rPr>
          <w:bCs/>
          <w:color w:val="000000"/>
        </w:rPr>
      </w:pPr>
      <w:r w:rsidRPr="00C93F4E">
        <w:rPr>
          <w:bCs/>
          <w:color w:val="000000"/>
        </w:rPr>
        <w:t>2.3.7. формирование социокультурной среды, соответствующей возрастным, индивидуальным, психологическим и физи</w:t>
      </w:r>
      <w:r w:rsidR="00A13DD1">
        <w:rPr>
          <w:bCs/>
          <w:color w:val="000000"/>
        </w:rPr>
        <w:t>ологическим особенностям детей.</w:t>
      </w:r>
    </w:p>
    <w:p w:rsidR="009D0133" w:rsidRPr="009D0133" w:rsidRDefault="009D0133" w:rsidP="009D0133">
      <w:pPr>
        <w:pStyle w:val="ConsPlusNormal"/>
        <w:ind w:firstLine="0"/>
        <w:jc w:val="both"/>
        <w:rPr>
          <w:rFonts w:ascii="Times New Roman" w:hAnsi="Times New Roman" w:cs="Times New Roman"/>
          <w:bCs/>
          <w:color w:val="0070C0"/>
          <w:spacing w:val="-2"/>
          <w:w w:val="101"/>
          <w:sz w:val="24"/>
          <w:szCs w:val="24"/>
        </w:rPr>
      </w:pPr>
      <w:r>
        <w:rPr>
          <w:rFonts w:ascii="Times New Roman" w:hAnsi="Times New Roman" w:cs="Times New Roman"/>
          <w:bCs/>
          <w:sz w:val="24"/>
          <w:szCs w:val="24"/>
        </w:rPr>
        <w:t>2.4.</w:t>
      </w:r>
      <w:r w:rsidR="00B33739" w:rsidRPr="009D0133">
        <w:rPr>
          <w:rFonts w:ascii="Times New Roman" w:hAnsi="Times New Roman" w:cs="Times New Roman"/>
          <w:bCs/>
          <w:sz w:val="24"/>
          <w:szCs w:val="24"/>
        </w:rPr>
        <w:t>Для достижения цели деятельности</w:t>
      </w:r>
      <w:r w:rsidR="00FC5B45" w:rsidRPr="009D0133">
        <w:rPr>
          <w:rFonts w:ascii="Times New Roman" w:hAnsi="Times New Roman" w:cs="Times New Roman"/>
          <w:bCs/>
          <w:sz w:val="24"/>
          <w:szCs w:val="24"/>
        </w:rPr>
        <w:t xml:space="preserve"> </w:t>
      </w:r>
      <w:r w:rsidR="00B33739" w:rsidRPr="009D0133">
        <w:rPr>
          <w:rFonts w:ascii="Times New Roman" w:hAnsi="Times New Roman" w:cs="Times New Roman"/>
          <w:bCs/>
          <w:sz w:val="24"/>
          <w:szCs w:val="24"/>
        </w:rPr>
        <w:t>Учреждение осуществляет следующие основные виды деятельности:</w:t>
      </w:r>
      <w:r w:rsidRPr="009D0133">
        <w:rPr>
          <w:rFonts w:ascii="Times New Roman" w:hAnsi="Times New Roman" w:cs="Times New Roman"/>
          <w:bCs/>
          <w:color w:val="0070C0"/>
          <w:spacing w:val="-2"/>
          <w:w w:val="101"/>
          <w:sz w:val="24"/>
          <w:szCs w:val="24"/>
        </w:rPr>
        <w:t xml:space="preserve"> </w:t>
      </w:r>
    </w:p>
    <w:p w:rsidR="009D0133" w:rsidRPr="005102D6" w:rsidRDefault="009D0133" w:rsidP="009D0133">
      <w:pPr>
        <w:pStyle w:val="ConsPlusNormal"/>
        <w:ind w:firstLine="0"/>
        <w:jc w:val="both"/>
        <w:rPr>
          <w:rFonts w:ascii="Times New Roman" w:hAnsi="Times New Roman" w:cs="Times New Roman"/>
          <w:color w:val="000000"/>
          <w:sz w:val="24"/>
          <w:szCs w:val="24"/>
        </w:rPr>
      </w:pPr>
      <w:r w:rsidRPr="005102D6">
        <w:rPr>
          <w:rFonts w:ascii="Times New Roman" w:hAnsi="Times New Roman" w:cs="Times New Roman"/>
          <w:bCs/>
          <w:spacing w:val="-2"/>
          <w:w w:val="101"/>
          <w:sz w:val="24"/>
          <w:szCs w:val="24"/>
        </w:rPr>
        <w:lastRenderedPageBreak/>
        <w:t xml:space="preserve">2.4.1.реализация основной общеобразовательной программы дошкольного образования </w:t>
      </w:r>
      <w:r w:rsidRPr="005102D6">
        <w:rPr>
          <w:rFonts w:ascii="Times New Roman" w:hAnsi="Times New Roman" w:cs="Times New Roman"/>
          <w:sz w:val="24"/>
          <w:szCs w:val="24"/>
        </w:rPr>
        <w:t xml:space="preserve">в  группах </w:t>
      </w:r>
      <w:r w:rsidRPr="005102D6">
        <w:rPr>
          <w:rFonts w:ascii="Times New Roman" w:hAnsi="Times New Roman" w:cs="Times New Roman"/>
          <w:color w:val="000000"/>
          <w:sz w:val="24"/>
          <w:szCs w:val="24"/>
        </w:rPr>
        <w:t>общеразвивающей направленности;</w:t>
      </w:r>
    </w:p>
    <w:p w:rsidR="009B1E0B" w:rsidRPr="005102D6" w:rsidRDefault="004D498A" w:rsidP="0040074C">
      <w:pPr>
        <w:jc w:val="both"/>
      </w:pPr>
      <w:r w:rsidRPr="005102D6">
        <w:rPr>
          <w:bCs/>
          <w:color w:val="000000"/>
          <w:spacing w:val="-2"/>
          <w:w w:val="101"/>
        </w:rPr>
        <w:t>2.4.</w:t>
      </w:r>
      <w:r w:rsidR="00A13DD1" w:rsidRPr="005102D6">
        <w:rPr>
          <w:bCs/>
          <w:color w:val="000000"/>
          <w:spacing w:val="-2"/>
          <w:w w:val="101"/>
        </w:rPr>
        <w:t>2</w:t>
      </w:r>
      <w:r w:rsidRPr="005102D6">
        <w:rPr>
          <w:bCs/>
          <w:color w:val="000000"/>
          <w:spacing w:val="-2"/>
          <w:w w:val="101"/>
        </w:rPr>
        <w:t>.</w:t>
      </w:r>
      <w:r w:rsidR="00B33739" w:rsidRPr="005102D6">
        <w:rPr>
          <w:bCs/>
          <w:color w:val="000000"/>
          <w:spacing w:val="-2"/>
          <w:w w:val="101"/>
        </w:rPr>
        <w:t>реализация дополнительных общеобразовательных программ</w:t>
      </w:r>
      <w:r w:rsidR="00134C00" w:rsidRPr="005102D6">
        <w:rPr>
          <w:bCs/>
          <w:color w:val="000000"/>
          <w:spacing w:val="-2"/>
          <w:w w:val="101"/>
        </w:rPr>
        <w:t xml:space="preserve"> (</w:t>
      </w:r>
      <w:r w:rsidR="00134C00" w:rsidRPr="005102D6">
        <w:rPr>
          <w:color w:val="000000"/>
        </w:rPr>
        <w:t xml:space="preserve">эколого-биологической,  </w:t>
      </w:r>
      <w:r w:rsidR="00134C00" w:rsidRPr="005102D6">
        <w:rPr>
          <w:bCs/>
          <w:color w:val="000000"/>
          <w:spacing w:val="-2"/>
          <w:w w:val="101"/>
        </w:rPr>
        <w:t>х</w:t>
      </w:r>
      <w:r w:rsidR="0086279D" w:rsidRPr="005102D6">
        <w:rPr>
          <w:color w:val="000000"/>
        </w:rPr>
        <w:t xml:space="preserve">удожественно-эстетической, </w:t>
      </w:r>
      <w:r w:rsidR="00134C00" w:rsidRPr="005102D6">
        <w:rPr>
          <w:color w:val="000000"/>
        </w:rPr>
        <w:t>социально-педагогической, физкультурно</w:t>
      </w:r>
      <w:r w:rsidR="00134C00" w:rsidRPr="005102D6">
        <w:t xml:space="preserve">-оздоровительной; естественнонаучной); </w:t>
      </w:r>
      <w:r w:rsidR="009B1E0B" w:rsidRPr="005102D6">
        <w:t xml:space="preserve"> </w:t>
      </w:r>
    </w:p>
    <w:p w:rsidR="00B33739" w:rsidRPr="005102D6" w:rsidRDefault="004D498A" w:rsidP="0040074C">
      <w:pPr>
        <w:shd w:val="clear" w:color="auto" w:fill="FFFFFF"/>
        <w:jc w:val="both"/>
        <w:rPr>
          <w:bCs/>
          <w:spacing w:val="-2"/>
          <w:w w:val="101"/>
        </w:rPr>
      </w:pPr>
      <w:r w:rsidRPr="005102D6">
        <w:rPr>
          <w:bCs/>
          <w:spacing w:val="-2"/>
          <w:w w:val="101"/>
        </w:rPr>
        <w:t>2.4.</w:t>
      </w:r>
      <w:r w:rsidR="00A13DD1" w:rsidRPr="005102D6">
        <w:rPr>
          <w:bCs/>
          <w:spacing w:val="-2"/>
          <w:w w:val="101"/>
        </w:rPr>
        <w:t>3</w:t>
      </w:r>
      <w:r w:rsidRPr="005102D6">
        <w:rPr>
          <w:bCs/>
          <w:spacing w:val="-2"/>
          <w:w w:val="101"/>
        </w:rPr>
        <w:t>.</w:t>
      </w:r>
      <w:r w:rsidR="00B33739" w:rsidRPr="005102D6">
        <w:rPr>
          <w:bCs/>
          <w:spacing w:val="-2"/>
          <w:w w:val="101"/>
        </w:rPr>
        <w:t xml:space="preserve"> воспитание, обучение и развитие, а также присмотр, уход и оздоровление детей в возрасте от 2-х месяцев до 7 лет</w:t>
      </w:r>
      <w:r w:rsidR="004A2FC3" w:rsidRPr="005102D6">
        <w:rPr>
          <w:bCs/>
          <w:spacing w:val="-2"/>
          <w:w w:val="101"/>
        </w:rPr>
        <w:t xml:space="preserve"> при наличии условий</w:t>
      </w:r>
      <w:r w:rsidR="00B33739" w:rsidRPr="005102D6">
        <w:rPr>
          <w:bCs/>
          <w:spacing w:val="-2"/>
          <w:w w:val="101"/>
        </w:rPr>
        <w:t>;</w:t>
      </w:r>
    </w:p>
    <w:p w:rsidR="00B33739" w:rsidRPr="005102D6" w:rsidRDefault="004D498A" w:rsidP="0040074C">
      <w:pPr>
        <w:jc w:val="both"/>
        <w:outlineLvl w:val="1"/>
      </w:pPr>
      <w:r w:rsidRPr="005102D6">
        <w:t>2.4.</w:t>
      </w:r>
      <w:r w:rsidR="00A13DD1" w:rsidRPr="005102D6">
        <w:t>4</w:t>
      </w:r>
      <w:r w:rsidRPr="005102D6">
        <w:t>.</w:t>
      </w:r>
      <w:r w:rsidR="00B33739" w:rsidRPr="005102D6">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B33739" w:rsidRPr="005102D6" w:rsidRDefault="004D498A" w:rsidP="0040074C">
      <w:pPr>
        <w:jc w:val="both"/>
        <w:outlineLvl w:val="1"/>
      </w:pPr>
      <w:r w:rsidRPr="005102D6">
        <w:t>2.4.</w:t>
      </w:r>
      <w:r w:rsidR="00A13DD1" w:rsidRPr="005102D6">
        <w:t>5</w:t>
      </w:r>
      <w:r w:rsidRPr="005102D6">
        <w:t>.</w:t>
      </w:r>
      <w:r w:rsidR="00B33739" w:rsidRPr="005102D6">
        <w:t xml:space="preserve"> использование и совершенствование методик образовательного процесса и образовательных технологий; </w:t>
      </w:r>
    </w:p>
    <w:p w:rsidR="00B33739" w:rsidRPr="005102D6" w:rsidRDefault="004D498A" w:rsidP="0040074C">
      <w:pPr>
        <w:jc w:val="both"/>
        <w:outlineLvl w:val="1"/>
      </w:pPr>
      <w:r w:rsidRPr="005102D6">
        <w:t>2.4.</w:t>
      </w:r>
      <w:r w:rsidR="00A13DD1" w:rsidRPr="005102D6">
        <w:t>6</w:t>
      </w:r>
      <w:r w:rsidRPr="005102D6">
        <w:t>.</w:t>
      </w:r>
      <w:r w:rsidR="00B33739" w:rsidRPr="005102D6">
        <w:t xml:space="preserve"> разработка и утверждение образовательных программ и учебных планов;</w:t>
      </w:r>
    </w:p>
    <w:p w:rsidR="00FB3E25" w:rsidRPr="00FB3E25" w:rsidRDefault="004D498A" w:rsidP="0040074C">
      <w:pPr>
        <w:shd w:val="clear" w:color="auto" w:fill="FFFFFF"/>
        <w:jc w:val="both"/>
        <w:rPr>
          <w:bCs/>
          <w:spacing w:val="-2"/>
          <w:w w:val="101"/>
        </w:rPr>
      </w:pPr>
      <w:r w:rsidRPr="005102D6">
        <w:rPr>
          <w:bCs/>
          <w:spacing w:val="-2"/>
          <w:w w:val="101"/>
        </w:rPr>
        <w:t>2.4.</w:t>
      </w:r>
      <w:r w:rsidR="00A13DD1" w:rsidRPr="005102D6">
        <w:rPr>
          <w:bCs/>
          <w:spacing w:val="-2"/>
          <w:w w:val="101"/>
        </w:rPr>
        <w:t>7</w:t>
      </w:r>
      <w:r w:rsidRPr="005102D6">
        <w:rPr>
          <w:bCs/>
          <w:spacing w:val="-2"/>
          <w:w w:val="101"/>
        </w:rPr>
        <w:t>.</w:t>
      </w:r>
      <w:r w:rsidR="00B33739" w:rsidRPr="005102D6">
        <w:rPr>
          <w:bCs/>
          <w:spacing w:val="-2"/>
          <w:w w:val="101"/>
        </w:rPr>
        <w:t xml:space="preserve"> медицинская деятельность для реа</w:t>
      </w:r>
      <w:r w:rsidR="00FB3E25" w:rsidRPr="005102D6">
        <w:rPr>
          <w:bCs/>
          <w:spacing w:val="-2"/>
          <w:w w:val="101"/>
        </w:rPr>
        <w:t>лизации цели и задач Учреждения;</w:t>
      </w:r>
    </w:p>
    <w:p w:rsidR="00B33739" w:rsidRPr="00FB3E25" w:rsidRDefault="00B33739" w:rsidP="0040074C">
      <w:pPr>
        <w:shd w:val="clear" w:color="auto" w:fill="FFFFFF"/>
        <w:jc w:val="both"/>
        <w:rPr>
          <w:bCs/>
          <w:spacing w:val="-2"/>
          <w:w w:val="101"/>
        </w:rPr>
      </w:pPr>
      <w:r w:rsidRPr="00FB3E25">
        <w:rPr>
          <w:bCs/>
        </w:rPr>
        <w:t>2.5. Учре</w:t>
      </w:r>
      <w:r w:rsidR="00FC5B45" w:rsidRPr="00FB3E25">
        <w:rPr>
          <w:bCs/>
        </w:rPr>
        <w:t>ждение выполняет муниципальное задание</w:t>
      </w:r>
      <w:r w:rsidRPr="00FB3E25">
        <w:rPr>
          <w:bCs/>
        </w:rPr>
        <w:t xml:space="preserve"> в соответствии с основными видами деятельности Учреждения</w:t>
      </w:r>
      <w:r w:rsidR="009C1FAE" w:rsidRPr="00FB3E25">
        <w:rPr>
          <w:bCs/>
        </w:rPr>
        <w:t>, которое</w:t>
      </w:r>
      <w:r w:rsidRPr="00FB3E25">
        <w:rPr>
          <w:bCs/>
        </w:rPr>
        <w:t xml:space="preserve"> формируется и утверждается Учредителем.</w:t>
      </w:r>
    </w:p>
    <w:p w:rsidR="00B33739" w:rsidRPr="00FB3E25" w:rsidRDefault="00B33739" w:rsidP="0040074C">
      <w:pPr>
        <w:jc w:val="both"/>
        <w:outlineLvl w:val="1"/>
        <w:rPr>
          <w:bCs/>
        </w:rPr>
      </w:pPr>
      <w:r w:rsidRPr="00FB3E25">
        <w:rPr>
          <w:bCs/>
        </w:rPr>
        <w:t>2.6. Учреждение вправе сверх</w:t>
      </w:r>
      <w:r w:rsidR="00FC5B45" w:rsidRPr="00FB3E25">
        <w:rPr>
          <w:bCs/>
        </w:rPr>
        <w:t xml:space="preserve"> установленного муниципального</w:t>
      </w:r>
      <w:r w:rsidRPr="00FB3E25">
        <w:rPr>
          <w:bCs/>
        </w:rPr>
        <w:t xml:space="preserve"> задания, а также в случаях, определенных федеральными законами, в пределах</w:t>
      </w:r>
      <w:r w:rsidR="00FC5B45" w:rsidRPr="00FB3E25">
        <w:rPr>
          <w:bCs/>
        </w:rPr>
        <w:t xml:space="preserve"> установленного муниципального</w:t>
      </w:r>
      <w:r w:rsidRPr="00FB3E25">
        <w:rPr>
          <w:bCs/>
        </w:rPr>
        <w:t xml:space="preserve"> задания выполнять работы, оказывать услуги, относящиеся к его основным видам деятельности, </w:t>
      </w:r>
      <w:r w:rsidR="00FC5B45" w:rsidRPr="00FB3E25">
        <w:rPr>
          <w:bCs/>
        </w:rPr>
        <w:t xml:space="preserve">в сферах </w:t>
      </w:r>
      <w:r w:rsidRPr="00FB3E25">
        <w:rPr>
          <w:bCs/>
        </w:rPr>
        <w:t>предусмотренным</w:t>
      </w:r>
      <w:r w:rsidR="00FC5B45" w:rsidRPr="00FB3E25">
        <w:rPr>
          <w:bCs/>
        </w:rPr>
        <w:t>и настоящ</w:t>
      </w:r>
      <w:r w:rsidR="009B1E0B" w:rsidRPr="00FB3E25">
        <w:rPr>
          <w:bCs/>
        </w:rPr>
        <w:t>и</w:t>
      </w:r>
      <w:r w:rsidR="00FC5B45" w:rsidRPr="00FB3E25">
        <w:rPr>
          <w:bCs/>
        </w:rPr>
        <w:t xml:space="preserve">м Уставом, </w:t>
      </w:r>
      <w:r w:rsidRPr="00FB3E25">
        <w:rPr>
          <w:bCs/>
        </w:rPr>
        <w:t>для граждан и юридических лиц за плату и на одинаковых при оказании одних и тех же услуг условиях.</w:t>
      </w:r>
    </w:p>
    <w:p w:rsidR="00B33739" w:rsidRPr="00FB3E25" w:rsidRDefault="00B33739" w:rsidP="0040074C">
      <w:pPr>
        <w:jc w:val="both"/>
        <w:outlineLvl w:val="1"/>
        <w:rPr>
          <w:bCs/>
        </w:rPr>
      </w:pPr>
      <w:r w:rsidRPr="00FB3E25">
        <w:rPr>
          <w:bCs/>
        </w:rPr>
        <w:t>2.7. Учреждение вправе осуществлять следующие виды деятельности, в т.ч. приносящие доход, не относящиеся к основным видам деятельности</w:t>
      </w:r>
      <w:r w:rsidR="00FC5B45" w:rsidRPr="00FB3E25">
        <w:rPr>
          <w:bCs/>
        </w:rPr>
        <w:t xml:space="preserve"> </w:t>
      </w:r>
      <w:r w:rsidRPr="00FB3E25">
        <w:rPr>
          <w:bCs/>
        </w:rPr>
        <w:t>Учреждения, лишь постольку, поскольку это служит достижению цели, ради которой оно создано.</w:t>
      </w:r>
    </w:p>
    <w:p w:rsidR="00B074AD" w:rsidRPr="00C93F4E" w:rsidRDefault="004D498A" w:rsidP="0040074C">
      <w:pPr>
        <w:jc w:val="both"/>
        <w:rPr>
          <w:bCs/>
          <w:color w:val="000000"/>
        </w:rPr>
      </w:pPr>
      <w:r w:rsidRPr="00C93F4E">
        <w:rPr>
          <w:bCs/>
          <w:color w:val="000000"/>
        </w:rPr>
        <w:t>2.8. При осуществлении приносящей доход деятельности Учреждение руководствуется законодательством Российской Федерации, Тверской области, правовыми актами муниципального образования город Торжок.</w:t>
      </w:r>
    </w:p>
    <w:p w:rsidR="004D498A" w:rsidRPr="00C93F4E" w:rsidRDefault="004D498A" w:rsidP="0040074C">
      <w:pPr>
        <w:jc w:val="both"/>
        <w:rPr>
          <w:bCs/>
          <w:color w:val="000000"/>
        </w:rPr>
      </w:pPr>
      <w:r w:rsidRPr="00C93F4E">
        <w:rPr>
          <w:bCs/>
          <w:color w:val="000000"/>
        </w:rPr>
        <w:t>2.9. Учреждение вправе осуществлять деятельность, подлежащую лицензированию, только на основании полученной в установленном порядке лицензии.</w:t>
      </w:r>
    </w:p>
    <w:p w:rsidR="004D498A" w:rsidRPr="00C93F4E" w:rsidRDefault="004D498A" w:rsidP="0040074C">
      <w:pPr>
        <w:jc w:val="both"/>
        <w:rPr>
          <w:color w:val="000000"/>
        </w:rPr>
      </w:pPr>
      <w:r w:rsidRPr="00C93F4E">
        <w:rPr>
          <w:bCs/>
          <w:color w:val="000000"/>
        </w:rPr>
        <w:t xml:space="preserve">2.10. Учреждение может оказывать платные дополнительные образовательные </w:t>
      </w:r>
      <w:r w:rsidR="00DB66E8" w:rsidRPr="00C93F4E">
        <w:rPr>
          <w:bCs/>
          <w:color w:val="000000"/>
        </w:rPr>
        <w:t>услуги, направление которых регулируется локальными актами.</w:t>
      </w:r>
    </w:p>
    <w:p w:rsidR="00FC5B45" w:rsidRPr="00FB3E25" w:rsidRDefault="00FC5B45" w:rsidP="0040074C">
      <w:pPr>
        <w:autoSpaceDE w:val="0"/>
        <w:autoSpaceDN w:val="0"/>
        <w:adjustRightInd w:val="0"/>
        <w:jc w:val="both"/>
        <w:outlineLvl w:val="2"/>
      </w:pPr>
      <w:r w:rsidRPr="00FB3E25">
        <w:t>2.</w:t>
      </w:r>
      <w:r w:rsidR="00DB66E8" w:rsidRPr="00FB3E25">
        <w:t>11</w:t>
      </w:r>
      <w:r w:rsidRPr="00FB3E25">
        <w:t>.</w:t>
      </w:r>
      <w:r w:rsidR="00B4463B" w:rsidRPr="00FB3E25">
        <w:t xml:space="preserve"> </w:t>
      </w:r>
      <w:r w:rsidRPr="00FB3E25">
        <w:t>Платные образовательные услуги не могут быть оказаны взамен и в рамках основной образовательной деятельности, финансируемой Учредителем.</w:t>
      </w:r>
    </w:p>
    <w:p w:rsidR="00B33739" w:rsidRPr="00FB3E25" w:rsidRDefault="00FC5B45" w:rsidP="0040074C">
      <w:pPr>
        <w:jc w:val="both"/>
        <w:rPr>
          <w:bCs/>
        </w:rPr>
      </w:pPr>
      <w:r w:rsidRPr="00FB3E25">
        <w:rPr>
          <w:bCs/>
        </w:rPr>
        <w:t>2.</w:t>
      </w:r>
      <w:r w:rsidR="00DB66E8" w:rsidRPr="00FB3E25">
        <w:rPr>
          <w:bCs/>
        </w:rPr>
        <w:t>12</w:t>
      </w:r>
      <w:r w:rsidR="00B33739" w:rsidRPr="00FB3E25">
        <w:rPr>
          <w:bCs/>
        </w:rPr>
        <w:t>. Учреждение несет в установленном законодательством Российской Федерации порядке ответственность за:</w:t>
      </w:r>
    </w:p>
    <w:p w:rsidR="00B33739" w:rsidRPr="00FB3E25" w:rsidRDefault="00B33739" w:rsidP="0040074C">
      <w:pPr>
        <w:tabs>
          <w:tab w:val="left" w:pos="900"/>
        </w:tabs>
        <w:ind w:right="22"/>
        <w:jc w:val="both"/>
      </w:pPr>
      <w:r w:rsidRPr="00FB3E25">
        <w:t>- невыполнение функций, отнесенных к его компетенции;</w:t>
      </w:r>
    </w:p>
    <w:p w:rsidR="00B33739" w:rsidRPr="00FB3E25" w:rsidRDefault="00B33739" w:rsidP="0040074C">
      <w:pPr>
        <w:ind w:right="22"/>
        <w:jc w:val="both"/>
      </w:pPr>
      <w:r w:rsidRPr="00FB3E25">
        <w:t>- реализацию не в полном объеме образовательных программ, качество образования детей;</w:t>
      </w:r>
    </w:p>
    <w:p w:rsidR="00B33739" w:rsidRPr="00FB3E25" w:rsidRDefault="00B33739" w:rsidP="0040074C">
      <w:pPr>
        <w:ind w:right="22"/>
        <w:jc w:val="both"/>
      </w:pPr>
      <w:r w:rsidRPr="00FB3E25">
        <w:t xml:space="preserve">- жизнь и здоровье </w:t>
      </w:r>
      <w:r w:rsidR="00DB66E8" w:rsidRPr="00FB3E25">
        <w:t>воспитанников, работников образовательной организации</w:t>
      </w:r>
      <w:r w:rsidR="007A2A32">
        <w:t>;</w:t>
      </w:r>
    </w:p>
    <w:p w:rsidR="007A2A32" w:rsidRPr="00C93F4E" w:rsidRDefault="00B33739" w:rsidP="0040074C">
      <w:pPr>
        <w:ind w:right="22"/>
        <w:jc w:val="both"/>
        <w:rPr>
          <w:color w:val="000000"/>
        </w:rPr>
      </w:pPr>
      <w:r w:rsidRPr="00C93F4E">
        <w:rPr>
          <w:color w:val="000000"/>
        </w:rPr>
        <w:t xml:space="preserve">- нарушение </w:t>
      </w:r>
      <w:r w:rsidR="00DB66E8" w:rsidRPr="00C93F4E">
        <w:rPr>
          <w:color w:val="000000"/>
        </w:rPr>
        <w:t>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Учреждения</w:t>
      </w:r>
      <w:r w:rsidR="007A2A32" w:rsidRPr="00C93F4E">
        <w:rPr>
          <w:color w:val="000000"/>
        </w:rPr>
        <w:t>;</w:t>
      </w:r>
    </w:p>
    <w:p w:rsidR="00B33739" w:rsidRPr="00C93F4E" w:rsidRDefault="00B33739" w:rsidP="0040074C">
      <w:pPr>
        <w:ind w:right="22"/>
        <w:jc w:val="both"/>
        <w:rPr>
          <w:color w:val="000000"/>
        </w:rPr>
      </w:pPr>
      <w:r w:rsidRPr="00C93F4E">
        <w:rPr>
          <w:color w:val="000000"/>
        </w:rPr>
        <w:t>- иные действия, предусмотренные законодательством Российской Федерации.</w:t>
      </w:r>
    </w:p>
    <w:p w:rsidR="00B33739" w:rsidRPr="005102D6" w:rsidRDefault="00FC5B45" w:rsidP="0040074C">
      <w:pPr>
        <w:jc w:val="both"/>
        <w:rPr>
          <w:bCs/>
          <w:color w:val="000000"/>
        </w:rPr>
      </w:pPr>
      <w:r w:rsidRPr="005102D6">
        <w:rPr>
          <w:bCs/>
          <w:color w:val="000000"/>
        </w:rPr>
        <w:t>2.1</w:t>
      </w:r>
      <w:r w:rsidR="0040074C" w:rsidRPr="005102D6">
        <w:rPr>
          <w:bCs/>
          <w:color w:val="000000"/>
        </w:rPr>
        <w:t>3</w:t>
      </w:r>
      <w:r w:rsidR="00B33739" w:rsidRPr="005102D6">
        <w:rPr>
          <w:bCs/>
          <w:color w:val="000000"/>
        </w:rPr>
        <w:t xml:space="preserve">. Учреждение создает необходимые условия для работы </w:t>
      </w:r>
      <w:r w:rsidR="00B4463B" w:rsidRPr="005102D6">
        <w:rPr>
          <w:bCs/>
          <w:color w:val="000000"/>
        </w:rPr>
        <w:t xml:space="preserve">медицинских учреждений,  </w:t>
      </w:r>
      <w:r w:rsidR="00B33739" w:rsidRPr="005102D6">
        <w:rPr>
          <w:bCs/>
          <w:color w:val="000000"/>
        </w:rPr>
        <w:t xml:space="preserve">осуществляет контроль за их работой в целях охраны и укрепления здоровья воспитанников и работников Учреждения. </w:t>
      </w:r>
    </w:p>
    <w:p w:rsidR="00B33739" w:rsidRPr="00FB3E25" w:rsidRDefault="00B33739" w:rsidP="0040074C">
      <w:pPr>
        <w:jc w:val="both"/>
        <w:rPr>
          <w:bCs/>
        </w:rPr>
      </w:pPr>
      <w:r w:rsidRPr="005102D6">
        <w:rPr>
          <w:bCs/>
          <w:color w:val="000000"/>
        </w:rPr>
        <w:t>Медицинское обеспечение детей в Учреждении осуществляется</w:t>
      </w:r>
      <w:r w:rsidR="0089751F" w:rsidRPr="005102D6">
        <w:rPr>
          <w:bCs/>
          <w:color w:val="000000"/>
          <w:spacing w:val="-2"/>
          <w:w w:val="101"/>
        </w:rPr>
        <w:t xml:space="preserve"> </w:t>
      </w:r>
      <w:r w:rsidRPr="005102D6">
        <w:rPr>
          <w:bCs/>
          <w:color w:val="000000"/>
          <w:spacing w:val="-2"/>
          <w:w w:val="101"/>
        </w:rPr>
        <w:t xml:space="preserve">  закрепленным медицинским персоналом, который </w:t>
      </w:r>
      <w:r w:rsidRPr="005102D6">
        <w:rPr>
          <w:bCs/>
          <w:color w:val="000000"/>
        </w:rPr>
        <w:t>наряду с администрацией несет ответственность за проведение лечебно-профилактических мероприятий, соблюдение санитарно-гигиенических норм</w:t>
      </w:r>
      <w:r w:rsidRPr="005102D6">
        <w:rPr>
          <w:bCs/>
        </w:rPr>
        <w:t>, режима и обеспечение качества питания.</w:t>
      </w:r>
    </w:p>
    <w:p w:rsidR="00B33739" w:rsidRDefault="00FC5B45" w:rsidP="0040074C">
      <w:pPr>
        <w:jc w:val="both"/>
        <w:rPr>
          <w:bCs/>
        </w:rPr>
      </w:pPr>
      <w:r w:rsidRPr="00FB3E25">
        <w:rPr>
          <w:bCs/>
        </w:rPr>
        <w:t>2.1</w:t>
      </w:r>
      <w:r w:rsidR="0040074C">
        <w:rPr>
          <w:bCs/>
        </w:rPr>
        <w:t>4</w:t>
      </w:r>
      <w:r w:rsidR="00B33739" w:rsidRPr="00FB3E25">
        <w:rPr>
          <w:bCs/>
        </w:rPr>
        <w:t xml:space="preserve">. Организация питания в Учреждении возлагается на администрацию Учреждения. </w:t>
      </w:r>
    </w:p>
    <w:p w:rsidR="004D241A" w:rsidRPr="00FB3E25" w:rsidRDefault="004D241A" w:rsidP="0040074C">
      <w:pPr>
        <w:jc w:val="both"/>
        <w:rPr>
          <w:bCs/>
        </w:rPr>
      </w:pPr>
    </w:p>
    <w:p w:rsidR="002C138B" w:rsidRDefault="002C138B" w:rsidP="00FB16FD">
      <w:pPr>
        <w:numPr>
          <w:ilvl w:val="0"/>
          <w:numId w:val="15"/>
        </w:numPr>
        <w:autoSpaceDE w:val="0"/>
        <w:autoSpaceDN w:val="0"/>
        <w:adjustRightInd w:val="0"/>
        <w:jc w:val="center"/>
        <w:outlineLvl w:val="2"/>
        <w:rPr>
          <w:b/>
        </w:rPr>
      </w:pPr>
      <w:r w:rsidRPr="00FB3E25">
        <w:rPr>
          <w:b/>
        </w:rPr>
        <w:t>ПРАВА И ОБЯЗАННОСТИ УЧРЕЖДЕНИЯ</w:t>
      </w:r>
    </w:p>
    <w:p w:rsidR="00FB16FD" w:rsidRPr="00FB3E25" w:rsidRDefault="00FB16FD" w:rsidP="00FB16FD">
      <w:pPr>
        <w:autoSpaceDE w:val="0"/>
        <w:autoSpaceDN w:val="0"/>
        <w:adjustRightInd w:val="0"/>
        <w:ind w:left="360"/>
        <w:outlineLvl w:val="2"/>
        <w:rPr>
          <w:b/>
        </w:rPr>
      </w:pPr>
    </w:p>
    <w:p w:rsidR="002C138B" w:rsidRPr="00FB3E25" w:rsidRDefault="00117DEE" w:rsidP="0040074C">
      <w:pPr>
        <w:autoSpaceDE w:val="0"/>
        <w:autoSpaceDN w:val="0"/>
        <w:adjustRightInd w:val="0"/>
        <w:jc w:val="both"/>
        <w:outlineLvl w:val="2"/>
      </w:pPr>
      <w:r w:rsidRPr="00FB3E25">
        <w:t>3.1.</w:t>
      </w:r>
      <w:r w:rsidR="002C138B" w:rsidRPr="00FB3E25">
        <w:t xml:space="preserve">Учреждение осуществляет деятельность в соответствии с действующим законодательством Российской Федерации, Тверской области, решениями Торжокской городской Думы, </w:t>
      </w:r>
      <w:r w:rsidR="002C138B" w:rsidRPr="00FB3E25">
        <w:lastRenderedPageBreak/>
        <w:t>постановлениями и распоряжениями администрации города Торжка, приказами Учредителя и настоящим уставом.</w:t>
      </w:r>
    </w:p>
    <w:p w:rsidR="002C138B" w:rsidRPr="00FB3E25" w:rsidRDefault="002C138B" w:rsidP="0040074C">
      <w:pPr>
        <w:autoSpaceDE w:val="0"/>
        <w:autoSpaceDN w:val="0"/>
        <w:adjustRightInd w:val="0"/>
        <w:jc w:val="both"/>
        <w:outlineLvl w:val="2"/>
      </w:pPr>
      <w:r w:rsidRPr="00FB3E25">
        <w:t>3.2. Для достижения уставных целей Учреждение имеет право:</w:t>
      </w:r>
    </w:p>
    <w:p w:rsidR="002C138B" w:rsidRPr="00FB3E25" w:rsidRDefault="002C138B" w:rsidP="0040074C">
      <w:pPr>
        <w:autoSpaceDE w:val="0"/>
        <w:autoSpaceDN w:val="0"/>
        <w:adjustRightInd w:val="0"/>
        <w:jc w:val="both"/>
        <w:outlineLvl w:val="2"/>
      </w:pPr>
      <w:r w:rsidRPr="00FB3E25">
        <w:t>3.2.1. приобретать или арендовать (получать в безвозмездное пользование) основные средства за счет имеющихся у него финансовых средств в соответствии с утвержденным Планом финансово-хозяйственной деятельности;</w:t>
      </w:r>
    </w:p>
    <w:p w:rsidR="002C138B" w:rsidRPr="00FB3E25" w:rsidRDefault="002C138B" w:rsidP="0040074C">
      <w:pPr>
        <w:autoSpaceDE w:val="0"/>
        <w:autoSpaceDN w:val="0"/>
        <w:adjustRightInd w:val="0"/>
        <w:jc w:val="both"/>
        <w:outlineLvl w:val="2"/>
      </w:pPr>
      <w:r w:rsidRPr="00FB3E25">
        <w:t>3.2.2. осуществлять материально-техническое обеспечение уставной деятельности;</w:t>
      </w:r>
    </w:p>
    <w:p w:rsidR="002C138B" w:rsidRPr="00FB3E25" w:rsidRDefault="002C138B" w:rsidP="0040074C">
      <w:pPr>
        <w:autoSpaceDE w:val="0"/>
        <w:autoSpaceDN w:val="0"/>
        <w:adjustRightInd w:val="0"/>
        <w:jc w:val="both"/>
        <w:outlineLvl w:val="2"/>
      </w:pPr>
      <w:r w:rsidRPr="00FB3E25">
        <w:t>3.2.3. 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p>
    <w:p w:rsidR="002C138B" w:rsidRPr="00FB3E25" w:rsidRDefault="002C138B" w:rsidP="0040074C">
      <w:pPr>
        <w:autoSpaceDE w:val="0"/>
        <w:autoSpaceDN w:val="0"/>
        <w:adjustRightInd w:val="0"/>
        <w:jc w:val="both"/>
        <w:outlineLvl w:val="2"/>
      </w:pPr>
      <w:r w:rsidRPr="00FB3E25">
        <w:t>3.2.</w:t>
      </w:r>
      <w:r w:rsidR="00C558A9" w:rsidRPr="00FB3E25">
        <w:t>4</w:t>
      </w:r>
      <w:r w:rsidRPr="00FB3E25">
        <w:t>. в установленном действующим законодательством порядке определять размер средств, направляемых на оплату труда работников Учреждения, на техническое и социальное развитие;</w:t>
      </w:r>
    </w:p>
    <w:p w:rsidR="002C138B" w:rsidRPr="00FB3E25" w:rsidRDefault="002C138B" w:rsidP="0040074C">
      <w:pPr>
        <w:autoSpaceDE w:val="0"/>
        <w:autoSpaceDN w:val="0"/>
        <w:adjustRightInd w:val="0"/>
        <w:jc w:val="both"/>
        <w:outlineLvl w:val="2"/>
      </w:pPr>
      <w:r w:rsidRPr="00FB3E25">
        <w:t>3.2.</w:t>
      </w:r>
      <w:r w:rsidR="00C558A9" w:rsidRPr="00FB3E25">
        <w:t>5</w:t>
      </w:r>
      <w:r w:rsidRPr="00FB3E25">
        <w:t>. совершать иные действия для достижения уставных целей в соответствии с действующим законодательством.</w:t>
      </w:r>
    </w:p>
    <w:p w:rsidR="002C138B" w:rsidRPr="00FB3E25" w:rsidRDefault="002C138B" w:rsidP="0040074C">
      <w:pPr>
        <w:autoSpaceDE w:val="0"/>
        <w:autoSpaceDN w:val="0"/>
        <w:adjustRightInd w:val="0"/>
        <w:jc w:val="both"/>
        <w:outlineLvl w:val="2"/>
      </w:pPr>
      <w:r w:rsidRPr="00FB3E25">
        <w:t>3.3. Учреждение обязано:</w:t>
      </w:r>
    </w:p>
    <w:p w:rsidR="002C138B" w:rsidRPr="00FB3E25" w:rsidRDefault="002C138B" w:rsidP="0040074C">
      <w:pPr>
        <w:autoSpaceDE w:val="0"/>
        <w:autoSpaceDN w:val="0"/>
        <w:adjustRightInd w:val="0"/>
        <w:jc w:val="both"/>
        <w:outlineLvl w:val="2"/>
      </w:pPr>
      <w:r w:rsidRPr="00FB3E25">
        <w:t>3.3.1. обеспечивать выполнение муниципального задания по оказанию муниципальных услуг;</w:t>
      </w:r>
    </w:p>
    <w:p w:rsidR="002C138B" w:rsidRPr="00FB3E25" w:rsidRDefault="002C138B" w:rsidP="0040074C">
      <w:pPr>
        <w:autoSpaceDE w:val="0"/>
        <w:autoSpaceDN w:val="0"/>
        <w:adjustRightInd w:val="0"/>
        <w:jc w:val="both"/>
        <w:outlineLvl w:val="2"/>
      </w:pPr>
      <w:r w:rsidRPr="00FB3E25">
        <w:t>3.3.2. 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2C138B" w:rsidRPr="00FB3E25" w:rsidRDefault="002C138B" w:rsidP="0040074C">
      <w:pPr>
        <w:autoSpaceDE w:val="0"/>
        <w:autoSpaceDN w:val="0"/>
        <w:adjustRightInd w:val="0"/>
        <w:jc w:val="both"/>
        <w:outlineLvl w:val="2"/>
      </w:pPr>
      <w:r w:rsidRPr="00FB3E25">
        <w:t>3.3.3. отчитываться перед Учредителем за состояние и использование муниципального имущества;</w:t>
      </w:r>
    </w:p>
    <w:p w:rsidR="002C138B" w:rsidRPr="00FB3E25" w:rsidRDefault="002C138B" w:rsidP="0040074C">
      <w:pPr>
        <w:autoSpaceDE w:val="0"/>
        <w:autoSpaceDN w:val="0"/>
        <w:adjustRightInd w:val="0"/>
        <w:jc w:val="both"/>
        <w:outlineLvl w:val="2"/>
      </w:pPr>
      <w:r w:rsidRPr="00FB3E25">
        <w:t>3.3.4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2C138B" w:rsidRPr="00FB3E25" w:rsidRDefault="002C138B" w:rsidP="0040074C">
      <w:pPr>
        <w:autoSpaceDE w:val="0"/>
        <w:autoSpaceDN w:val="0"/>
        <w:adjustRightInd w:val="0"/>
        <w:jc w:val="both"/>
        <w:outlineLvl w:val="2"/>
      </w:pPr>
      <w:r w:rsidRPr="00FB3E25">
        <w:t>3.3.5.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2C138B" w:rsidRPr="00FB3E25" w:rsidRDefault="002C138B" w:rsidP="0040074C">
      <w:pPr>
        <w:autoSpaceDE w:val="0"/>
        <w:autoSpaceDN w:val="0"/>
        <w:adjustRightInd w:val="0"/>
        <w:jc w:val="both"/>
        <w:outlineLvl w:val="2"/>
      </w:pPr>
      <w:r w:rsidRPr="00FB3E25">
        <w:t>3.3.6. нести ответственность за обеспечение целевого использования бюджетных средств и принимать меры по возмещению или возврату в бюджет муниципального образования использованных нецелевым образом средств в полном объеме;</w:t>
      </w:r>
    </w:p>
    <w:p w:rsidR="002C138B" w:rsidRPr="00FB3E25" w:rsidRDefault="002C138B" w:rsidP="0040074C">
      <w:pPr>
        <w:autoSpaceDE w:val="0"/>
        <w:autoSpaceDN w:val="0"/>
        <w:adjustRightInd w:val="0"/>
        <w:jc w:val="both"/>
        <w:outlineLvl w:val="2"/>
      </w:pPr>
      <w:r w:rsidRPr="00FB3E25">
        <w:t>3.3.7. обеспечивать в установленном действующим законодательством порядке исполнение судебных решений;</w:t>
      </w:r>
    </w:p>
    <w:p w:rsidR="002C138B" w:rsidRPr="00FB3E25" w:rsidRDefault="002C138B" w:rsidP="0040074C">
      <w:pPr>
        <w:autoSpaceDE w:val="0"/>
        <w:autoSpaceDN w:val="0"/>
        <w:adjustRightInd w:val="0"/>
        <w:jc w:val="both"/>
        <w:outlineLvl w:val="2"/>
      </w:pPr>
      <w:r w:rsidRPr="00FB3E25">
        <w:t>3.3.8. осуществлять бюджетный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Не позднее 20 апреля года, следующего за отчетным, представлять Учредителю копию годовой бухгалтерской отчетности (с приложениями и пояснительной запиской) с отметкой о принятии его налоговым органом. За ненадлежащее исполнение обязанностей и искажение государственной отчетности должностные лица Учреждения несут ответственность, установленную законодательством Российской Федерации;</w:t>
      </w:r>
    </w:p>
    <w:p w:rsidR="002C138B" w:rsidRPr="00FB3E25" w:rsidRDefault="002C138B" w:rsidP="0040074C">
      <w:pPr>
        <w:autoSpaceDE w:val="0"/>
        <w:autoSpaceDN w:val="0"/>
        <w:adjustRightInd w:val="0"/>
        <w:jc w:val="both"/>
        <w:outlineLvl w:val="2"/>
      </w:pPr>
      <w:r w:rsidRPr="00FB3E25">
        <w:t>3.3.9. планировать деятельность Учреждения, в том числе в части получения доходов от приносящей доход деятельности;</w:t>
      </w:r>
    </w:p>
    <w:p w:rsidR="002C138B" w:rsidRPr="00FB3E25" w:rsidRDefault="002C138B" w:rsidP="0040074C">
      <w:pPr>
        <w:autoSpaceDE w:val="0"/>
        <w:autoSpaceDN w:val="0"/>
        <w:adjustRightInd w:val="0"/>
        <w:jc w:val="both"/>
        <w:outlineLvl w:val="2"/>
      </w:pPr>
      <w:r w:rsidRPr="00FB3E25">
        <w:t>3.3.10. своевременно представлять Учредителю необходимую документацию для утверждения муниципального задания;</w:t>
      </w:r>
    </w:p>
    <w:p w:rsidR="002C138B" w:rsidRPr="00FB3E25" w:rsidRDefault="002C138B" w:rsidP="0040074C">
      <w:pPr>
        <w:autoSpaceDE w:val="0"/>
        <w:autoSpaceDN w:val="0"/>
        <w:adjustRightInd w:val="0"/>
        <w:jc w:val="both"/>
        <w:outlineLvl w:val="2"/>
      </w:pPr>
      <w:r w:rsidRPr="00FB3E25">
        <w:t>3.3.11</w:t>
      </w:r>
      <w:r w:rsidR="007A2A32">
        <w:t>.</w:t>
      </w:r>
      <w:r w:rsidRPr="00FB3E25">
        <w:t xml:space="preserve"> выполнять государственные мероприятия по гражданской обороне в соответствии с законодательством и правовыми актами Российской Федерации и Тверской области;</w:t>
      </w:r>
    </w:p>
    <w:p w:rsidR="002C138B" w:rsidRPr="00FB3E25" w:rsidRDefault="002C138B" w:rsidP="0040074C">
      <w:pPr>
        <w:autoSpaceDE w:val="0"/>
        <w:autoSpaceDN w:val="0"/>
        <w:adjustRightInd w:val="0"/>
        <w:jc w:val="both"/>
        <w:outlineLvl w:val="2"/>
      </w:pPr>
      <w:r w:rsidRPr="00FB3E25">
        <w:t>3.3.12</w:t>
      </w:r>
      <w:r w:rsidR="007A2A32">
        <w:t>.</w:t>
      </w:r>
      <w:r w:rsidRPr="00FB3E25">
        <w:t xml:space="preserve"> обеспечивать гарантированный законодательством Российской Федерации минимальный размер оплаты труда работников, отработавших месячную норму рабочего времени и выполнивших нормы труда (трудовые обязанности), условия труда и меры социальной защиты своих работников;</w:t>
      </w:r>
    </w:p>
    <w:p w:rsidR="00A47B27" w:rsidRDefault="002C138B" w:rsidP="0040074C">
      <w:pPr>
        <w:autoSpaceDE w:val="0"/>
        <w:autoSpaceDN w:val="0"/>
        <w:adjustRightInd w:val="0"/>
        <w:jc w:val="both"/>
        <w:outlineLvl w:val="2"/>
      </w:pPr>
      <w:r w:rsidRPr="00FB3E25">
        <w:t>3.3.13. исполнять иные обязанности, предусмотренные действующим законодательством.</w:t>
      </w:r>
    </w:p>
    <w:p w:rsidR="008624C6" w:rsidRPr="003622C5" w:rsidRDefault="008624C6" w:rsidP="008624C6">
      <w:pPr>
        <w:jc w:val="both"/>
      </w:pPr>
      <w:r w:rsidRPr="003622C5">
        <w:t xml:space="preserve">3.4. Учреждение несет в установленном законодательством Российской Федерации порядке  ответственность за: </w:t>
      </w:r>
    </w:p>
    <w:p w:rsidR="008624C6" w:rsidRPr="003622C5" w:rsidRDefault="008624C6" w:rsidP="008624C6">
      <w:pPr>
        <w:jc w:val="both"/>
      </w:pPr>
      <w:r w:rsidRPr="003622C5">
        <w:t xml:space="preserve">- невыполнение функций, отнесенных к его компетенции; </w:t>
      </w:r>
    </w:p>
    <w:p w:rsidR="008624C6" w:rsidRPr="003622C5" w:rsidRDefault="008624C6" w:rsidP="008624C6">
      <w:pPr>
        <w:jc w:val="both"/>
      </w:pPr>
      <w:r w:rsidRPr="003622C5">
        <w:t xml:space="preserve">- реализацию не в полном объеме основной общеобразовательной программы дошкольного образования; </w:t>
      </w:r>
    </w:p>
    <w:p w:rsidR="008624C6" w:rsidRPr="003622C5" w:rsidRDefault="008624C6" w:rsidP="008624C6">
      <w:pPr>
        <w:jc w:val="both"/>
      </w:pPr>
      <w:r w:rsidRPr="003622C5">
        <w:t xml:space="preserve">- качество реализуемых образовательных программ; </w:t>
      </w:r>
    </w:p>
    <w:p w:rsidR="008624C6" w:rsidRPr="003622C5" w:rsidRDefault="008624C6" w:rsidP="008624C6">
      <w:pPr>
        <w:jc w:val="both"/>
      </w:pPr>
      <w:r w:rsidRPr="003622C5">
        <w:lastRenderedPageBreak/>
        <w:t xml:space="preserve">- жизнь и здоровье воспитанников и работников дошкольного образовательного учреждения во время образовательного процесса; </w:t>
      </w:r>
    </w:p>
    <w:p w:rsidR="008624C6" w:rsidRPr="003622C5" w:rsidRDefault="008624C6" w:rsidP="008624C6">
      <w:pPr>
        <w:jc w:val="both"/>
      </w:pPr>
      <w:r w:rsidRPr="003622C5">
        <w:t xml:space="preserve">-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воспитанников; </w:t>
      </w:r>
    </w:p>
    <w:p w:rsidR="008624C6" w:rsidRPr="003622C5" w:rsidRDefault="008624C6" w:rsidP="008624C6">
      <w:pPr>
        <w:jc w:val="both"/>
      </w:pPr>
      <w:r w:rsidRPr="003622C5">
        <w:t xml:space="preserve">- нарушение прав и свобод воспитанников и работников образовательного учреждения; </w:t>
      </w:r>
    </w:p>
    <w:p w:rsidR="008624C6" w:rsidRPr="003622C5" w:rsidRDefault="008624C6" w:rsidP="008624C6">
      <w:pPr>
        <w:jc w:val="both"/>
      </w:pPr>
      <w:r w:rsidRPr="003622C5">
        <w:t xml:space="preserve"> иные действия, предусмотренные законодательством Российской Федерации. </w:t>
      </w:r>
    </w:p>
    <w:p w:rsidR="008624C6" w:rsidRDefault="008624C6" w:rsidP="0040074C">
      <w:pPr>
        <w:autoSpaceDE w:val="0"/>
        <w:autoSpaceDN w:val="0"/>
        <w:adjustRightInd w:val="0"/>
        <w:jc w:val="both"/>
        <w:outlineLvl w:val="2"/>
      </w:pPr>
    </w:p>
    <w:p w:rsidR="004D241A" w:rsidRPr="00FB3E25" w:rsidRDefault="004D241A" w:rsidP="0040074C">
      <w:pPr>
        <w:autoSpaceDE w:val="0"/>
        <w:autoSpaceDN w:val="0"/>
        <w:adjustRightInd w:val="0"/>
        <w:jc w:val="both"/>
        <w:outlineLvl w:val="2"/>
      </w:pPr>
    </w:p>
    <w:p w:rsidR="008F619D" w:rsidRDefault="004D0717" w:rsidP="00FB16FD">
      <w:pPr>
        <w:numPr>
          <w:ilvl w:val="0"/>
          <w:numId w:val="15"/>
        </w:numPr>
        <w:shd w:val="clear" w:color="auto" w:fill="FFFFFF"/>
        <w:jc w:val="center"/>
        <w:rPr>
          <w:b/>
          <w:w w:val="101"/>
        </w:rPr>
      </w:pPr>
      <w:r w:rsidRPr="00FB3E25">
        <w:rPr>
          <w:b/>
          <w:w w:val="101"/>
        </w:rPr>
        <w:t>ОРГАНИЗАЦИЯ ОБРАЗОВАТЕЛЬНОГО ПРОЦЕССА</w:t>
      </w:r>
    </w:p>
    <w:p w:rsidR="00FB16FD" w:rsidRPr="00FB3E25" w:rsidRDefault="00FB16FD" w:rsidP="00FB16FD">
      <w:pPr>
        <w:shd w:val="clear" w:color="auto" w:fill="FFFFFF"/>
        <w:ind w:left="360"/>
        <w:rPr>
          <w:b/>
          <w:bCs/>
          <w:spacing w:val="-2"/>
          <w:w w:val="101"/>
        </w:rPr>
      </w:pPr>
    </w:p>
    <w:p w:rsidR="00522EC9" w:rsidRDefault="003B29CA" w:rsidP="0040074C">
      <w:pPr>
        <w:pStyle w:val="ab"/>
        <w:spacing w:before="0" w:beforeAutospacing="0" w:after="0" w:afterAutospacing="0"/>
        <w:jc w:val="both"/>
      </w:pPr>
      <w:r w:rsidRPr="00FB3E25">
        <w:t>4</w:t>
      </w:r>
      <w:r w:rsidR="008F619D" w:rsidRPr="00FB3E25">
        <w:t>.1. Содержание образовательного процесса в Учрежден</w:t>
      </w:r>
      <w:r w:rsidR="00F26FCD" w:rsidRPr="00FB3E25">
        <w:t>ии определяется образовательной</w:t>
      </w:r>
      <w:r w:rsidRPr="00FB3E25">
        <w:t xml:space="preserve"> </w:t>
      </w:r>
      <w:r w:rsidR="008F619D" w:rsidRPr="00FB3E25">
        <w:t xml:space="preserve">программой дошкольного образования, разрабатываемой, принимаемой и реализуемой им самостоятельно </w:t>
      </w:r>
      <w:r w:rsidR="008F619D" w:rsidRPr="005102D6">
        <w:t>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w:t>
      </w:r>
      <w:r w:rsidR="008F619D" w:rsidRPr="00FB3E25">
        <w:t>правовому регулированию в сфере образования, и с учетом особенностей психофизического развития и возможностей детей.</w:t>
      </w:r>
    </w:p>
    <w:p w:rsidR="00DC4DB1" w:rsidRPr="00FB3E25" w:rsidRDefault="00DC4DB1" w:rsidP="0040074C">
      <w:pPr>
        <w:pStyle w:val="ab"/>
        <w:spacing w:before="0" w:beforeAutospacing="0" w:after="0" w:afterAutospacing="0"/>
        <w:jc w:val="both"/>
      </w:pPr>
      <w:r>
        <w:t>4.2.Содержание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22EC9" w:rsidRPr="00C93F4E" w:rsidRDefault="00B41A3C" w:rsidP="0040074C">
      <w:pPr>
        <w:pStyle w:val="ab"/>
        <w:spacing w:before="0" w:beforeAutospacing="0" w:after="0" w:afterAutospacing="0"/>
        <w:jc w:val="both"/>
        <w:rPr>
          <w:color w:val="000000"/>
        </w:rPr>
      </w:pPr>
      <w:r w:rsidRPr="00FB3E25">
        <w:t>4</w:t>
      </w:r>
      <w:r w:rsidR="008F619D" w:rsidRPr="00FB3E25">
        <w:t>.</w:t>
      </w:r>
      <w:r w:rsidR="00DC4DB1">
        <w:t>3</w:t>
      </w:r>
      <w:r w:rsidR="008F619D" w:rsidRPr="00FB3E25">
        <w:t>. Воспитание и обучение детей в Учрежде</w:t>
      </w:r>
      <w:r w:rsidR="004C0C5E" w:rsidRPr="00FB3E25">
        <w:t>нии  ведется на русском языке.</w:t>
      </w:r>
      <w:r w:rsidR="004C0C5E" w:rsidRPr="00FB3E25">
        <w:br/>
      </w:r>
      <w:r w:rsidRPr="00FB3E25">
        <w:t>4</w:t>
      </w:r>
      <w:r w:rsidR="008F619D" w:rsidRPr="00FB3E25">
        <w:t>.</w:t>
      </w:r>
      <w:r w:rsidR="00DC4DB1">
        <w:t>4</w:t>
      </w:r>
      <w:r w:rsidR="008F619D" w:rsidRPr="00FB3E25">
        <w:t xml:space="preserve">. Основной структурной единицей Учреждения </w:t>
      </w:r>
      <w:r w:rsidR="00D67EC1" w:rsidRPr="00FB3E25">
        <w:t xml:space="preserve">является </w:t>
      </w:r>
      <w:r w:rsidR="00D67EC1" w:rsidRPr="00C93F4E">
        <w:rPr>
          <w:color w:val="000000"/>
        </w:rPr>
        <w:t>групп</w:t>
      </w:r>
      <w:r w:rsidR="00123E85" w:rsidRPr="00C93F4E">
        <w:rPr>
          <w:color w:val="000000"/>
        </w:rPr>
        <w:t>ы</w:t>
      </w:r>
      <w:r w:rsidR="00D67EC1" w:rsidRPr="00C93F4E">
        <w:rPr>
          <w:color w:val="000000"/>
        </w:rPr>
        <w:t xml:space="preserve"> общеразвивающей</w:t>
      </w:r>
      <w:r w:rsidR="00123E85" w:rsidRPr="00C93F4E">
        <w:rPr>
          <w:color w:val="000000"/>
        </w:rPr>
        <w:t xml:space="preserve"> направленности.</w:t>
      </w:r>
    </w:p>
    <w:p w:rsidR="00522EC9" w:rsidRPr="00FB3E25" w:rsidRDefault="003759AA" w:rsidP="0040074C">
      <w:pPr>
        <w:pStyle w:val="ab"/>
        <w:spacing w:before="0" w:beforeAutospacing="0" w:after="0" w:afterAutospacing="0"/>
        <w:jc w:val="both"/>
      </w:pPr>
      <w:r w:rsidRPr="00FB3E25">
        <w:t>Группы  функционируют</w:t>
      </w:r>
      <w:r w:rsidR="008F619D" w:rsidRPr="00FB3E25">
        <w:t xml:space="preserve"> в режиме полного дня (12-часового пребывани</w:t>
      </w:r>
      <w:r w:rsidRPr="00FB3E25">
        <w:t>я)</w:t>
      </w:r>
      <w:r w:rsidR="008F619D" w:rsidRPr="00FB3E25">
        <w:t>.</w:t>
      </w:r>
      <w:r w:rsidR="00CB355A" w:rsidRPr="00FB3E25">
        <w:t xml:space="preserve"> Режим работы групп Учреждения с 7.00 до 19.00 часов.</w:t>
      </w:r>
      <w:r w:rsidR="0086279D" w:rsidRPr="00FB3E25">
        <w:t xml:space="preserve"> Возможно посещение детей по индивидуальному графику при кратковременном пребывании ребенка  в Учреждении.  </w:t>
      </w:r>
    </w:p>
    <w:p w:rsidR="00D67EC1" w:rsidRPr="00FB3E25" w:rsidRDefault="00D67EC1" w:rsidP="0040074C">
      <w:pPr>
        <w:pStyle w:val="ab"/>
        <w:spacing w:before="0" w:beforeAutospacing="0" w:after="0" w:afterAutospacing="0"/>
        <w:jc w:val="both"/>
      </w:pPr>
      <w:r w:rsidRPr="00FB3E25">
        <w:t xml:space="preserve">Количество групп в Учреждении определяется Учредителем и составляет – </w:t>
      </w:r>
      <w:r w:rsidR="00D564D7">
        <w:rPr>
          <w:color w:val="000000"/>
        </w:rPr>
        <w:t>12</w:t>
      </w:r>
      <w:r w:rsidR="00123E85" w:rsidRPr="00C93F4E">
        <w:rPr>
          <w:color w:val="000000"/>
        </w:rPr>
        <w:t xml:space="preserve"> групп</w:t>
      </w:r>
      <w:r w:rsidRPr="00C93F4E">
        <w:rPr>
          <w:color w:val="000000"/>
        </w:rPr>
        <w:t>.</w:t>
      </w:r>
      <w:r w:rsidRPr="00FB3E25">
        <w:t xml:space="preserve"> Наполняемость осуществляется по возрастному принципу.</w:t>
      </w:r>
    </w:p>
    <w:p w:rsidR="00D67EC1" w:rsidRPr="00FB3E25" w:rsidRDefault="00D67EC1" w:rsidP="004D241A">
      <w:r w:rsidRPr="00B145E7">
        <w:rPr>
          <w:color w:val="000000"/>
          <w:lang w:val="en-US"/>
        </w:rPr>
        <w:t>II</w:t>
      </w:r>
      <w:r w:rsidRPr="00B145E7">
        <w:rPr>
          <w:color w:val="000000"/>
        </w:rPr>
        <w:t xml:space="preserve"> г</w:t>
      </w:r>
      <w:r w:rsidRPr="00B145E7">
        <w:t>руппа раннего возраста - 1,5 до 2 лет</w:t>
      </w:r>
    </w:p>
    <w:p w:rsidR="00AF3501" w:rsidRDefault="00D67EC1" w:rsidP="0040074C">
      <w:pPr>
        <w:pStyle w:val="ab"/>
        <w:spacing w:before="0" w:beforeAutospacing="0" w:after="0" w:afterAutospacing="0"/>
        <w:jc w:val="both"/>
      </w:pPr>
      <w:r w:rsidRPr="00FB3E25">
        <w:t>Первая младшая группа - от 2 до 3 лет</w:t>
      </w:r>
    </w:p>
    <w:p w:rsidR="00D67EC1" w:rsidRPr="00FB3E25" w:rsidRDefault="00D67EC1" w:rsidP="0040074C">
      <w:pPr>
        <w:pStyle w:val="ab"/>
        <w:spacing w:before="0" w:beforeAutospacing="0" w:after="0" w:afterAutospacing="0"/>
        <w:jc w:val="both"/>
      </w:pPr>
      <w:r w:rsidRPr="00FB3E25">
        <w:t>Вторая младшая группа – от 3 до 4 лет</w:t>
      </w:r>
    </w:p>
    <w:p w:rsidR="00D67EC1" w:rsidRPr="00FB3E25" w:rsidRDefault="00D67EC1" w:rsidP="0040074C">
      <w:pPr>
        <w:pStyle w:val="ab"/>
        <w:spacing w:before="0" w:beforeAutospacing="0" w:after="0" w:afterAutospacing="0"/>
        <w:jc w:val="both"/>
      </w:pPr>
      <w:r w:rsidRPr="00FB3E25">
        <w:t>Средняя группа - от 4 до 5 лет</w:t>
      </w:r>
    </w:p>
    <w:p w:rsidR="00D67EC1" w:rsidRPr="00FB3E25" w:rsidRDefault="00D67EC1" w:rsidP="0040074C">
      <w:pPr>
        <w:pStyle w:val="ab"/>
        <w:spacing w:before="0" w:beforeAutospacing="0" w:after="0" w:afterAutospacing="0"/>
        <w:jc w:val="both"/>
      </w:pPr>
      <w:r w:rsidRPr="00FB3E25">
        <w:t>Старшая группа - от 5 до 6 лет</w:t>
      </w:r>
    </w:p>
    <w:p w:rsidR="00D67EC1" w:rsidRPr="00FB3E25" w:rsidRDefault="00D67EC1" w:rsidP="0040074C">
      <w:pPr>
        <w:pStyle w:val="ab"/>
        <w:spacing w:before="0" w:beforeAutospacing="0" w:after="0" w:afterAutospacing="0"/>
        <w:jc w:val="both"/>
      </w:pPr>
      <w:r w:rsidRPr="00FB3E25">
        <w:t>Подготовительная к школе группа – от 6 до 7 лет.</w:t>
      </w:r>
    </w:p>
    <w:p w:rsidR="00123E85" w:rsidRPr="005102D6" w:rsidRDefault="008F619D" w:rsidP="0040074C">
      <w:pPr>
        <w:pStyle w:val="ab"/>
        <w:spacing w:before="0" w:beforeAutospacing="0" w:after="0" w:afterAutospacing="0"/>
        <w:jc w:val="both"/>
      </w:pPr>
      <w:r w:rsidRPr="00FB3E25">
        <w:t>В группах общеразвивающей направленности осуществляется дошкольное образование в соответствии с образо</w:t>
      </w:r>
      <w:r w:rsidR="008A4901" w:rsidRPr="00FB3E25">
        <w:t>вательной программ</w:t>
      </w:r>
      <w:r w:rsidR="00F26FCD" w:rsidRPr="00FB3E25">
        <w:t>ой Учреждения,</w:t>
      </w:r>
      <w:r w:rsidR="008A4901" w:rsidRPr="00FB3E25">
        <w:t xml:space="preserve"> разрабатываемой им самостоятельно на основе примерной основной общеобразовательной</w:t>
      </w:r>
      <w:r w:rsidR="00FD5CF3" w:rsidRPr="00FB3E25">
        <w:t xml:space="preserve"> программы и федеральных требований к структуре основной общеобразовательной программы дошкольного образ</w:t>
      </w:r>
      <w:r w:rsidR="005102D6">
        <w:t xml:space="preserve">ования и условиям ее реализации, </w:t>
      </w:r>
      <w:r w:rsidR="00123E85" w:rsidRPr="005102D6">
        <w:rPr>
          <w:color w:val="000000"/>
        </w:rPr>
        <w:t>а также с учетом особенностей психофизического развития и возможностей детей.</w:t>
      </w:r>
    </w:p>
    <w:p w:rsidR="00DF5429" w:rsidRPr="00FB3E25" w:rsidRDefault="00B41A3C" w:rsidP="0040074C">
      <w:pPr>
        <w:pStyle w:val="ab"/>
        <w:spacing w:before="0" w:beforeAutospacing="0" w:after="0" w:afterAutospacing="0"/>
        <w:jc w:val="both"/>
      </w:pPr>
      <w:r w:rsidRPr="00FB3E25">
        <w:t>4</w:t>
      </w:r>
      <w:r w:rsidR="004C0C5E" w:rsidRPr="00FB3E25">
        <w:t>.</w:t>
      </w:r>
      <w:r w:rsidR="00DC4DB1">
        <w:t>5</w:t>
      </w:r>
      <w:r w:rsidR="008F619D" w:rsidRPr="00FB3E25">
        <w:t>. Учреждение работает по пятидневной рабочей неделе с 12-ти часовым пребыванием детей (с 7.00-19.00) и с круглогодичным календа</w:t>
      </w:r>
      <w:r w:rsidRPr="00FB3E25">
        <w:t xml:space="preserve">рным временем посещения. </w:t>
      </w:r>
    </w:p>
    <w:p w:rsidR="00DF5429" w:rsidRPr="00FB3E25" w:rsidRDefault="004C0C5E" w:rsidP="0040074C">
      <w:pPr>
        <w:tabs>
          <w:tab w:val="left" w:pos="540"/>
        </w:tabs>
        <w:jc w:val="both"/>
      </w:pPr>
      <w:r w:rsidRPr="00FB3E25">
        <w:t>4.</w:t>
      </w:r>
      <w:r w:rsidR="00DC4DB1">
        <w:t>6</w:t>
      </w:r>
      <w:r w:rsidRPr="00FB3E25">
        <w:t xml:space="preserve">. </w:t>
      </w:r>
      <w:r w:rsidR="00CB355A" w:rsidRPr="00FB3E25">
        <w:t xml:space="preserve">Учреждение </w:t>
      </w:r>
      <w:r w:rsidR="00DF5429" w:rsidRPr="00FB3E25">
        <w:t xml:space="preserve">устанавливает максимальный объём нагрузки воспитанников во время занятий,  соответствующей </w:t>
      </w:r>
      <w:r w:rsidR="00DF5429" w:rsidRPr="005102D6">
        <w:t xml:space="preserve">требованиям </w:t>
      </w:r>
      <w:r w:rsidR="008624C6">
        <w:t>ФГОС</w:t>
      </w:r>
      <w:r w:rsidR="00DF5429" w:rsidRPr="00FB3E25">
        <w:t xml:space="preserve">, лицензии и санитарно - эпидемиологическим правилам и нормативам для </w:t>
      </w:r>
      <w:r w:rsidR="008624C6">
        <w:t>д</w:t>
      </w:r>
      <w:r w:rsidR="00DF5429" w:rsidRPr="00FB3E25">
        <w:t>ошкольного образовательного учреждения.</w:t>
      </w:r>
    </w:p>
    <w:p w:rsidR="00DB66E8" w:rsidRPr="00FB3E25" w:rsidRDefault="00DB66E8" w:rsidP="0040074C">
      <w:pPr>
        <w:pStyle w:val="6"/>
        <w:shd w:val="clear" w:color="auto" w:fill="auto"/>
        <w:spacing w:before="0" w:line="240" w:lineRule="auto"/>
        <w:ind w:right="60" w:firstLine="0"/>
        <w:rPr>
          <w:sz w:val="24"/>
          <w:szCs w:val="24"/>
        </w:rPr>
      </w:pPr>
      <w:r w:rsidRPr="00FB3E25">
        <w:rPr>
          <w:sz w:val="24"/>
          <w:szCs w:val="24"/>
        </w:rPr>
        <w:t>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DB66E8" w:rsidRPr="00FB3E25" w:rsidRDefault="00DB66E8" w:rsidP="0040074C">
      <w:pPr>
        <w:pStyle w:val="6"/>
        <w:shd w:val="clear" w:color="auto" w:fill="auto"/>
        <w:spacing w:before="0" w:line="240" w:lineRule="auto"/>
        <w:ind w:right="60" w:firstLine="0"/>
        <w:rPr>
          <w:sz w:val="24"/>
          <w:szCs w:val="24"/>
        </w:rPr>
      </w:pPr>
      <w:r w:rsidRPr="00FB3E25">
        <w:rPr>
          <w:sz w:val="24"/>
          <w:szCs w:val="24"/>
        </w:rPr>
        <w:t>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не более 25 минут, а для детей от 6 до 7 лет не более 30 минут.</w:t>
      </w:r>
    </w:p>
    <w:p w:rsidR="00DB66E8" w:rsidRPr="00FB3E25" w:rsidRDefault="00DB66E8" w:rsidP="0040074C">
      <w:pPr>
        <w:pStyle w:val="6"/>
        <w:shd w:val="clear" w:color="auto" w:fill="auto"/>
        <w:spacing w:before="0" w:line="240" w:lineRule="auto"/>
        <w:ind w:right="60" w:firstLine="0"/>
        <w:rPr>
          <w:sz w:val="24"/>
          <w:szCs w:val="24"/>
        </w:rPr>
      </w:pPr>
      <w:r w:rsidRPr="00FB3E25">
        <w:rPr>
          <w:sz w:val="24"/>
          <w:szCs w:val="24"/>
        </w:rPr>
        <w:t xml:space="preserve">Максимально допустимый объём образовательной нагрузки в первой половине дня в младшей и средней группах не превышает 30 и 40 минут соответственно, а в старшей и подготовительной  - </w:t>
      </w:r>
      <w:r w:rsidRPr="00FB3E25">
        <w:rPr>
          <w:sz w:val="24"/>
          <w:szCs w:val="24"/>
        </w:rPr>
        <w:lastRenderedPageBreak/>
        <w:t>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менее10 минут.</w:t>
      </w:r>
    </w:p>
    <w:p w:rsidR="00DB66E8" w:rsidRPr="00FB3E25" w:rsidRDefault="00DB66E8" w:rsidP="0040074C">
      <w:pPr>
        <w:pStyle w:val="6"/>
        <w:shd w:val="clear" w:color="auto" w:fill="auto"/>
        <w:spacing w:before="0" w:line="240" w:lineRule="auto"/>
        <w:ind w:right="60" w:firstLine="0"/>
        <w:rPr>
          <w:sz w:val="24"/>
          <w:szCs w:val="24"/>
        </w:rPr>
      </w:pPr>
      <w:r w:rsidRPr="00FB3E25">
        <w:rPr>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w:t>
      </w:r>
    </w:p>
    <w:p w:rsidR="00DB66E8" w:rsidRPr="00FB3E25" w:rsidRDefault="00DB66E8" w:rsidP="0040074C">
      <w:pPr>
        <w:pStyle w:val="6"/>
        <w:shd w:val="clear" w:color="auto" w:fill="auto"/>
        <w:spacing w:before="0" w:line="240" w:lineRule="auto"/>
        <w:ind w:right="60" w:firstLine="0"/>
        <w:rPr>
          <w:sz w:val="24"/>
          <w:szCs w:val="24"/>
        </w:rPr>
      </w:pPr>
      <w:r w:rsidRPr="00FB3E25">
        <w:rPr>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w:t>
      </w:r>
    </w:p>
    <w:p w:rsidR="00D67EC1" w:rsidRPr="00C93F4E" w:rsidRDefault="005039DC" w:rsidP="0040074C">
      <w:pPr>
        <w:jc w:val="both"/>
        <w:rPr>
          <w:color w:val="000000"/>
        </w:rPr>
      </w:pPr>
      <w:r w:rsidRPr="00C93F4E">
        <w:rPr>
          <w:color w:val="000000"/>
        </w:rPr>
        <w:t>4.</w:t>
      </w:r>
      <w:r w:rsidR="00DC4DB1">
        <w:rPr>
          <w:color w:val="000000"/>
        </w:rPr>
        <w:t>7</w:t>
      </w:r>
      <w:r w:rsidRPr="00C93F4E">
        <w:rPr>
          <w:color w:val="000000"/>
        </w:rPr>
        <w:t xml:space="preserve">. </w:t>
      </w:r>
      <w:r w:rsidR="00D67EC1" w:rsidRPr="005102D6">
        <w:rPr>
          <w:color w:val="000000"/>
        </w:rPr>
        <w:t>Учреждение в установленном порядке при наличии условий вправе открывать структурные подразделения</w:t>
      </w:r>
      <w:r w:rsidR="00DB66E8" w:rsidRPr="005102D6">
        <w:rPr>
          <w:color w:val="000000"/>
        </w:rPr>
        <w:t>: Лекотека, Центр игровой поддержки, Консультативный пункт, Семейный детский сад, Служба ранней помощи. Структурные подразделения осуществляют свою деятельность на основании положения.</w:t>
      </w:r>
    </w:p>
    <w:p w:rsidR="0040074C" w:rsidRDefault="00B41A3C" w:rsidP="0040074C">
      <w:pPr>
        <w:jc w:val="both"/>
      </w:pPr>
      <w:r w:rsidRPr="00FB3E25">
        <w:t>4</w:t>
      </w:r>
      <w:r w:rsidR="00DC4DB1">
        <w:t>.8</w:t>
      </w:r>
      <w:r w:rsidR="008F619D" w:rsidRPr="00FB3E25">
        <w:t>. Учреждение может реализовывать дополнительные общеобразовательные программы</w:t>
      </w:r>
      <w:r w:rsidR="0040074C">
        <w:t xml:space="preserve"> по следующим направленностям:</w:t>
      </w:r>
    </w:p>
    <w:p w:rsidR="0040074C" w:rsidRDefault="002C5ADA" w:rsidP="0040074C">
      <w:pPr>
        <w:jc w:val="both"/>
      </w:pPr>
      <w:r w:rsidRPr="00FB3E25">
        <w:t>-</w:t>
      </w:r>
      <w:r w:rsidR="00554CDD" w:rsidRPr="00FB3E25">
        <w:t xml:space="preserve"> </w:t>
      </w:r>
      <w:r w:rsidR="00CE2E5D" w:rsidRPr="00FB3E25">
        <w:t xml:space="preserve"> </w:t>
      </w:r>
      <w:r w:rsidR="00554CDD" w:rsidRPr="00FB3E25">
        <w:t>художественно</w:t>
      </w:r>
      <w:r w:rsidR="0040074C">
        <w:t>й,</w:t>
      </w:r>
    </w:p>
    <w:p w:rsidR="00DC7FE1" w:rsidRDefault="002C5ADA" w:rsidP="0040074C">
      <w:pPr>
        <w:jc w:val="both"/>
      </w:pPr>
      <w:r w:rsidRPr="00FB3E25">
        <w:t>-</w:t>
      </w:r>
      <w:r w:rsidR="001D6BEA" w:rsidRPr="00FB3E25">
        <w:t xml:space="preserve"> </w:t>
      </w:r>
      <w:r w:rsidR="00DC7FE1" w:rsidRPr="00FB3E25">
        <w:t>физкультурно-спортивной,</w:t>
      </w:r>
    </w:p>
    <w:p w:rsidR="0040074C" w:rsidRDefault="002C5ADA" w:rsidP="0040074C">
      <w:pPr>
        <w:jc w:val="both"/>
      </w:pPr>
      <w:r w:rsidRPr="00FB3E25">
        <w:t>-</w:t>
      </w:r>
      <w:r w:rsidR="00554CDD" w:rsidRPr="00FB3E25">
        <w:t xml:space="preserve"> </w:t>
      </w:r>
      <w:r w:rsidR="00DC7FE1" w:rsidRPr="00FB3E25">
        <w:t>оздоровительной,</w:t>
      </w:r>
    </w:p>
    <w:p w:rsidR="0040074C" w:rsidRDefault="002C5ADA" w:rsidP="0040074C">
      <w:pPr>
        <w:jc w:val="both"/>
      </w:pPr>
      <w:r w:rsidRPr="00FB3E25">
        <w:t>-</w:t>
      </w:r>
      <w:r w:rsidR="00134C00" w:rsidRPr="00FB3E25">
        <w:t xml:space="preserve"> </w:t>
      </w:r>
      <w:r w:rsidR="00DC7FE1" w:rsidRPr="00FB3E25">
        <w:t>краеведческой,</w:t>
      </w:r>
    </w:p>
    <w:p w:rsidR="00DC7FE1" w:rsidRPr="00FB3E25" w:rsidRDefault="002C5ADA" w:rsidP="0040074C">
      <w:pPr>
        <w:jc w:val="both"/>
      </w:pPr>
      <w:r w:rsidRPr="00FB3E25">
        <w:t>-</w:t>
      </w:r>
      <w:r w:rsidR="00554CDD" w:rsidRPr="00FB3E25">
        <w:t xml:space="preserve"> </w:t>
      </w:r>
      <w:r w:rsidR="00DC7FE1" w:rsidRPr="00FB3E25">
        <w:t>эколого-биологической,</w:t>
      </w:r>
    </w:p>
    <w:p w:rsidR="00DC7FE1" w:rsidRPr="00FB3E25" w:rsidRDefault="00DC7FE1" w:rsidP="0040074C">
      <w:pPr>
        <w:jc w:val="both"/>
      </w:pPr>
      <w:r w:rsidRPr="00FB3E25">
        <w:t>- художественно-эстетической</w:t>
      </w:r>
      <w:r w:rsidR="007A2A32">
        <w:t>,</w:t>
      </w:r>
    </w:p>
    <w:p w:rsidR="008F619D" w:rsidRPr="00FB3E25" w:rsidRDefault="00DC7FE1" w:rsidP="0040074C">
      <w:pPr>
        <w:jc w:val="both"/>
      </w:pPr>
      <w:r w:rsidRPr="00FB3E25">
        <w:t>-</w:t>
      </w:r>
      <w:r w:rsidR="008F619D" w:rsidRPr="00FB3E25">
        <w:t xml:space="preserve"> иным.</w:t>
      </w:r>
    </w:p>
    <w:p w:rsidR="00104726" w:rsidRPr="007A32EE" w:rsidRDefault="004C0C5E" w:rsidP="0040074C">
      <w:pPr>
        <w:jc w:val="both"/>
        <w:rPr>
          <w:color w:val="FF6600"/>
        </w:rPr>
      </w:pPr>
      <w:r w:rsidRPr="00FB3E25">
        <w:t>4.</w:t>
      </w:r>
      <w:r w:rsidR="00DC4DB1">
        <w:t>9</w:t>
      </w:r>
      <w:r w:rsidR="00CB355A" w:rsidRPr="00FB3E25">
        <w:t>.</w:t>
      </w:r>
      <w:r w:rsidR="008C2B1D" w:rsidRPr="00FB3E25">
        <w:t xml:space="preserve"> </w:t>
      </w:r>
      <w:r w:rsidR="004C7228" w:rsidRPr="00FB3E25">
        <w:t>Учреждение</w:t>
      </w:r>
      <w:r w:rsidR="00104726" w:rsidRPr="00FB3E25">
        <w:t xml:space="preserve"> обеспечивает гарантированное с</w:t>
      </w:r>
      <w:r w:rsidR="00CB355A" w:rsidRPr="00FB3E25">
        <w:t xml:space="preserve">балансированное питание детей </w:t>
      </w:r>
      <w:r w:rsidR="00104726" w:rsidRPr="00FB3E25">
        <w:t xml:space="preserve">в соответствии с их возрастом и временем пребывания  в </w:t>
      </w:r>
      <w:r w:rsidR="00DC7FE1" w:rsidRPr="00FB3E25">
        <w:t>Учреждении</w:t>
      </w:r>
      <w:r w:rsidR="00104726" w:rsidRPr="00FB3E25">
        <w:t xml:space="preserve"> по государственным  санитарно-эпидемиологическим нормам. Устанавливается  следующая кратность питания детей: четырёхразовое.</w:t>
      </w:r>
      <w:r w:rsidRPr="00FB3E25">
        <w:t xml:space="preserve"> </w:t>
      </w:r>
      <w:r w:rsidR="00104726" w:rsidRPr="00FB3E25">
        <w:t>Пита</w:t>
      </w:r>
      <w:r w:rsidR="004C7228" w:rsidRPr="00FB3E25">
        <w:t>ние детей в Учреждении</w:t>
      </w:r>
      <w:r w:rsidR="00104726" w:rsidRPr="00FB3E25">
        <w:t xml:space="preserve"> осуществляется в соответствии с меню, </w:t>
      </w:r>
      <w:r w:rsidR="001011E5" w:rsidRPr="00FB3E25">
        <w:t xml:space="preserve">утверждённым </w:t>
      </w:r>
      <w:r w:rsidR="00DC7FE1" w:rsidRPr="00FB3E25">
        <w:t>З</w:t>
      </w:r>
      <w:r w:rsidR="001011E5" w:rsidRPr="00FB3E25">
        <w:t>аведующим.</w:t>
      </w:r>
    </w:p>
    <w:p w:rsidR="00104726" w:rsidRPr="00FB3E25" w:rsidRDefault="004C0C5E" w:rsidP="0040074C">
      <w:pPr>
        <w:jc w:val="both"/>
      </w:pPr>
      <w:r w:rsidRPr="00FB3E25">
        <w:t>4.</w:t>
      </w:r>
      <w:r w:rsidR="00DC4DB1">
        <w:t>10</w:t>
      </w:r>
      <w:r w:rsidR="004C7228" w:rsidRPr="00FB3E25">
        <w:t>.</w:t>
      </w:r>
      <w:r w:rsidR="008C2B1D" w:rsidRPr="00FB3E25">
        <w:t xml:space="preserve"> </w:t>
      </w:r>
      <w:r w:rsidR="00104726" w:rsidRPr="00FB3E25">
        <w:t xml:space="preserve">Учреждение может временно приостановить работу при наличии определённых причин, делающих невозможной работу </w:t>
      </w:r>
      <w:r w:rsidR="00DC7FE1" w:rsidRPr="00FB3E25">
        <w:t>дошкольного учреждения</w:t>
      </w:r>
      <w:r w:rsidR="00104726" w:rsidRPr="00FB3E25">
        <w:t xml:space="preserve"> в нормальном режиме: аварийное состояние помещений, капитальный ремонт, карантин, отключение отопления в период отопительного сезона, выход из строя</w:t>
      </w:r>
      <w:r w:rsidR="004C7228" w:rsidRPr="00FB3E25">
        <w:t xml:space="preserve"> </w:t>
      </w:r>
      <w:r w:rsidR="00104726" w:rsidRPr="00FB3E25">
        <w:t>электрооборудования, необходимо</w:t>
      </w:r>
      <w:r w:rsidR="004C7228" w:rsidRPr="00FB3E25">
        <w:t>го для осуществления работы Учреждения</w:t>
      </w:r>
      <w:r w:rsidR="00104726" w:rsidRPr="00FB3E25">
        <w:t xml:space="preserve">, отключение электроэнергии, </w:t>
      </w:r>
      <w:r w:rsidR="008B0E36" w:rsidRPr="00FB3E25">
        <w:t>горячего и холодного водоснабжения.</w:t>
      </w:r>
    </w:p>
    <w:p w:rsidR="00117DEE" w:rsidRDefault="0040074C" w:rsidP="0040074C">
      <w:pPr>
        <w:jc w:val="both"/>
      </w:pPr>
      <w:r>
        <w:t>Работа</w:t>
      </w:r>
      <w:r w:rsidR="00B074AD" w:rsidRPr="00FB3E25">
        <w:t xml:space="preserve"> </w:t>
      </w:r>
      <w:r w:rsidR="00104726" w:rsidRPr="00FB3E25">
        <w:t xml:space="preserve">отдельных </w:t>
      </w:r>
      <w:r>
        <w:t>групп</w:t>
      </w:r>
      <w:r w:rsidR="00134C00" w:rsidRPr="00FB3E25">
        <w:t xml:space="preserve"> </w:t>
      </w:r>
      <w:r w:rsidR="007A32EE">
        <w:t>Учреждения</w:t>
      </w:r>
      <w:r w:rsidR="00B074AD" w:rsidRPr="00FB3E25">
        <w:t xml:space="preserve"> </w:t>
      </w:r>
      <w:r w:rsidR="004C7228" w:rsidRPr="00FB3E25">
        <w:t xml:space="preserve">приостанавливается в силу </w:t>
      </w:r>
      <w:r w:rsidR="00104726" w:rsidRPr="00FB3E25">
        <w:t xml:space="preserve">производственной необходимости: отключение </w:t>
      </w:r>
      <w:r w:rsidR="008B0E36" w:rsidRPr="00FB3E25">
        <w:t>горячего и холодного водоснабжения</w:t>
      </w:r>
      <w:r w:rsidR="00104726" w:rsidRPr="00FB3E25">
        <w:t>, карантин.</w:t>
      </w:r>
      <w:r w:rsidR="001011E5" w:rsidRPr="00FB3E25">
        <w:t xml:space="preserve"> </w:t>
      </w:r>
      <w:r w:rsidR="002C5ADA" w:rsidRPr="00FB3E25">
        <w:t>Учреждение имеет право временно приостановить работу  на месяц летнего периода для проведения текущего</w:t>
      </w:r>
      <w:r w:rsidR="008B0E36" w:rsidRPr="00FB3E25">
        <w:t xml:space="preserve"> и (или) капитального ремонта</w:t>
      </w:r>
      <w:r w:rsidR="007A32EE">
        <w:t xml:space="preserve"> помещений</w:t>
      </w:r>
      <w:r w:rsidR="002C5ADA" w:rsidRPr="00FB3E25">
        <w:t>.</w:t>
      </w:r>
    </w:p>
    <w:p w:rsidR="00AF3501" w:rsidRPr="00FB3E25" w:rsidRDefault="00AF3501" w:rsidP="0040074C">
      <w:pPr>
        <w:jc w:val="both"/>
        <w:rPr>
          <w:rStyle w:val="ac"/>
          <w:b w:val="0"/>
          <w:bCs w:val="0"/>
        </w:rPr>
      </w:pPr>
    </w:p>
    <w:p w:rsidR="008F619D" w:rsidRDefault="008F619D" w:rsidP="00FB16FD">
      <w:pPr>
        <w:pStyle w:val="ab"/>
        <w:numPr>
          <w:ilvl w:val="0"/>
          <w:numId w:val="15"/>
        </w:numPr>
        <w:spacing w:before="0" w:beforeAutospacing="0" w:after="0" w:afterAutospacing="0"/>
        <w:jc w:val="center"/>
        <w:rPr>
          <w:rStyle w:val="ac"/>
        </w:rPr>
      </w:pPr>
      <w:r w:rsidRPr="00FB3E25">
        <w:rPr>
          <w:rStyle w:val="ac"/>
        </w:rPr>
        <w:t>КОМПЛЕКТОВАНИЕ УЧРЕЖДЕНИЯ</w:t>
      </w:r>
    </w:p>
    <w:p w:rsidR="00FB16FD" w:rsidRPr="00FB3E25" w:rsidRDefault="00FB16FD" w:rsidP="00FB16FD">
      <w:pPr>
        <w:pStyle w:val="ab"/>
        <w:spacing w:before="0" w:beforeAutospacing="0" w:after="0" w:afterAutospacing="0"/>
        <w:ind w:left="360"/>
      </w:pPr>
    </w:p>
    <w:p w:rsidR="00007510" w:rsidRPr="00FB3E25" w:rsidRDefault="00B41A3C" w:rsidP="0040074C">
      <w:pPr>
        <w:pStyle w:val="ab"/>
        <w:spacing w:before="0" w:beforeAutospacing="0" w:after="0" w:afterAutospacing="0"/>
        <w:jc w:val="both"/>
      </w:pPr>
      <w:r w:rsidRPr="00FB3E25">
        <w:t>5</w:t>
      </w:r>
      <w:r w:rsidR="008F619D" w:rsidRPr="00FB3E25">
        <w:t>.1. Порядок приема в У</w:t>
      </w:r>
      <w:r w:rsidR="00FD5CF3" w:rsidRPr="00FB3E25">
        <w:t xml:space="preserve">чреждение определяет Учредитель в соответствии с законодательством </w:t>
      </w:r>
      <w:r w:rsidR="00007510" w:rsidRPr="00FB3E25">
        <w:t xml:space="preserve">   </w:t>
      </w:r>
      <w:r w:rsidR="00FD5CF3" w:rsidRPr="00FB3E25">
        <w:t>Российской Федерации.</w:t>
      </w:r>
    </w:p>
    <w:p w:rsidR="00C93F4E" w:rsidRDefault="00B41A3C" w:rsidP="00C93F4E">
      <w:pPr>
        <w:pStyle w:val="ab"/>
        <w:spacing w:before="0" w:beforeAutospacing="0" w:after="0" w:afterAutospacing="0"/>
        <w:jc w:val="both"/>
      </w:pPr>
      <w:r w:rsidRPr="00FB3E25">
        <w:t>5</w:t>
      </w:r>
      <w:r w:rsidR="008F619D" w:rsidRPr="00FB3E25">
        <w:t>.2.  В Учреждение принимаются дети в воз</w:t>
      </w:r>
      <w:r w:rsidR="004C0C5E" w:rsidRPr="00FB3E25">
        <w:t xml:space="preserve">расте от </w:t>
      </w:r>
      <w:r w:rsidR="004C0C5E" w:rsidRPr="00C93F4E">
        <w:t>2-х мес</w:t>
      </w:r>
      <w:r w:rsidR="00007510" w:rsidRPr="00C93F4E">
        <w:t>яцев до 7 лет</w:t>
      </w:r>
      <w:r w:rsidR="00C93F4E">
        <w:t>,</w:t>
      </w:r>
      <w:r w:rsidR="00BD0FE4">
        <w:t xml:space="preserve"> при наличии условий.</w:t>
      </w:r>
    </w:p>
    <w:p w:rsidR="00C93F4E" w:rsidRPr="00C93F4E" w:rsidRDefault="00C93F4E" w:rsidP="00C93F4E">
      <w:pPr>
        <w:pStyle w:val="ab"/>
        <w:spacing w:before="0" w:beforeAutospacing="0" w:after="0" w:afterAutospacing="0"/>
        <w:jc w:val="both"/>
        <w:rPr>
          <w:color w:val="000000"/>
        </w:rPr>
      </w:pPr>
      <w:r w:rsidRPr="00C93F4E">
        <w:rPr>
          <w:color w:val="000000"/>
        </w:rPr>
        <w:t>5.3. Зачисление детей в Учреждение осуществляется в соответствии с действующим законодательством Российской Федерации, а также локальным актом У</w:t>
      </w:r>
      <w:r>
        <w:rPr>
          <w:color w:val="000000"/>
        </w:rPr>
        <w:t>чреждения. Заведующий Учреждением</w:t>
      </w:r>
      <w:r w:rsidRPr="00C93F4E">
        <w:rPr>
          <w:color w:val="000000"/>
        </w:rPr>
        <w:t xml:space="preserve"> издает распорядительный акт о зачислении ребе</w:t>
      </w:r>
      <w:r w:rsidR="007A32EE">
        <w:rPr>
          <w:color w:val="000000"/>
        </w:rPr>
        <w:t>нка в Учреждение</w:t>
      </w:r>
      <w:r w:rsidRPr="00C93F4E">
        <w:rPr>
          <w:color w:val="000000"/>
        </w:rPr>
        <w:t xml:space="preserve"> в течение трех рабочих дней после заключения договора. Родители (законные представители) при приеме в Учреждение предъявляют – документ, удостоверяющий личность одного из родителей (законных представителей) и в обязательном порядке предоставляют следующие документы: </w:t>
      </w:r>
    </w:p>
    <w:p w:rsidR="00C93F4E" w:rsidRPr="00C93F4E" w:rsidRDefault="00C93F4E" w:rsidP="00C93F4E">
      <w:pPr>
        <w:pStyle w:val="ab"/>
        <w:spacing w:before="0" w:beforeAutospacing="0" w:after="0" w:afterAutospacing="0"/>
        <w:jc w:val="both"/>
        <w:rPr>
          <w:color w:val="000000"/>
        </w:rPr>
      </w:pPr>
      <w:r w:rsidRPr="00C93F4E">
        <w:rPr>
          <w:color w:val="000000"/>
        </w:rPr>
        <w:t>- свидетельство о рождении ребенка;</w:t>
      </w:r>
    </w:p>
    <w:p w:rsidR="00C93F4E" w:rsidRPr="00C93F4E" w:rsidRDefault="00C93F4E" w:rsidP="00C93F4E">
      <w:pPr>
        <w:pStyle w:val="ab"/>
        <w:spacing w:before="0" w:beforeAutospacing="0" w:after="0" w:afterAutospacing="0"/>
        <w:jc w:val="both"/>
        <w:rPr>
          <w:color w:val="000000"/>
        </w:rPr>
      </w:pPr>
      <w:r w:rsidRPr="00C93F4E">
        <w:rPr>
          <w:color w:val="000000"/>
        </w:rPr>
        <w:t>- медицинскую карту о состоянии здоровья ребенка.</w:t>
      </w:r>
    </w:p>
    <w:p w:rsidR="00C93F4E" w:rsidRPr="00C93F4E" w:rsidRDefault="00C93F4E" w:rsidP="00DC4DB1">
      <w:pPr>
        <w:pStyle w:val="ab"/>
        <w:spacing w:before="0" w:beforeAutospacing="0" w:after="0" w:afterAutospacing="0"/>
        <w:ind w:firstLine="709"/>
        <w:jc w:val="both"/>
        <w:rPr>
          <w:color w:val="000000"/>
        </w:rPr>
      </w:pPr>
      <w:r w:rsidRPr="00DC4DB1">
        <w:rPr>
          <w:color w:val="000000"/>
        </w:rPr>
        <w:t xml:space="preserve">Дети с ограниченными возможностями здоровья, дети-инвалиды принимаются в группы </w:t>
      </w:r>
      <w:r w:rsidR="005102D6" w:rsidRPr="00DC4DB1">
        <w:rPr>
          <w:color w:val="000000"/>
        </w:rPr>
        <w:t xml:space="preserve">общеразвивающей </w:t>
      </w:r>
      <w:r w:rsidRPr="00DC4DB1">
        <w:rPr>
          <w:color w:val="000000"/>
        </w:rPr>
        <w:t xml:space="preserve"> направленности на основании заключения психолого-медико-педагогической комиссии, по письменному заявлению родителей (законных представителей).</w:t>
      </w:r>
    </w:p>
    <w:p w:rsidR="005666C9" w:rsidRPr="00C93F4E" w:rsidRDefault="00B41A3C" w:rsidP="0040074C">
      <w:pPr>
        <w:pStyle w:val="ab"/>
        <w:spacing w:before="0" w:beforeAutospacing="0" w:after="0" w:afterAutospacing="0"/>
        <w:jc w:val="both"/>
        <w:rPr>
          <w:color w:val="000000"/>
        </w:rPr>
      </w:pPr>
      <w:bookmarkStart w:id="0" w:name="_GoBack"/>
      <w:bookmarkEnd w:id="0"/>
      <w:r w:rsidRPr="00C93F4E">
        <w:rPr>
          <w:color w:val="000000"/>
        </w:rPr>
        <w:lastRenderedPageBreak/>
        <w:t>5.</w:t>
      </w:r>
      <w:r w:rsidR="000A3F43" w:rsidRPr="00C93F4E">
        <w:rPr>
          <w:color w:val="000000"/>
        </w:rPr>
        <w:t>4</w:t>
      </w:r>
      <w:r w:rsidR="0087490C" w:rsidRPr="00C93F4E">
        <w:rPr>
          <w:color w:val="000000"/>
        </w:rPr>
        <w:t xml:space="preserve">. Предельная наполняемость в группах общеразвивающей направленности устанавливается в </w:t>
      </w:r>
      <w:r w:rsidR="00007510" w:rsidRPr="00C93F4E">
        <w:rPr>
          <w:color w:val="000000"/>
        </w:rPr>
        <w:t>соответствии с</w:t>
      </w:r>
      <w:r w:rsidR="005666C9" w:rsidRPr="00C93F4E">
        <w:rPr>
          <w:color w:val="000000"/>
        </w:rPr>
        <w:t xml:space="preserve"> </w:t>
      </w:r>
      <w:r w:rsidR="008B0E36" w:rsidRPr="00C93F4E">
        <w:rPr>
          <w:color w:val="000000"/>
        </w:rPr>
        <w:t>санитарно-эпидемиологическими правилами и нормативами (СанПиН).</w:t>
      </w:r>
    </w:p>
    <w:p w:rsidR="00634CDF" w:rsidRPr="00FB3E25" w:rsidRDefault="008B0E36" w:rsidP="0040074C">
      <w:pPr>
        <w:pStyle w:val="ab"/>
        <w:spacing w:before="0" w:beforeAutospacing="0" w:after="0" w:afterAutospacing="0"/>
        <w:jc w:val="both"/>
      </w:pPr>
      <w:r w:rsidRPr="00FB3E25">
        <w:t xml:space="preserve">5.5. </w:t>
      </w:r>
      <w:r w:rsidR="008F619D" w:rsidRPr="00FB3E25">
        <w:t xml:space="preserve">При приеме детей Учреждение обязано ознакомить родителей (законных представителей) с Уставом, лицензией на право </w:t>
      </w:r>
      <w:r w:rsidR="00891F46" w:rsidRPr="00FB3E25">
        <w:t xml:space="preserve">осуществления </w:t>
      </w:r>
      <w:r w:rsidR="008F619D" w:rsidRPr="00FB3E25">
        <w:t>о</w:t>
      </w:r>
      <w:r w:rsidR="00961A43" w:rsidRPr="00FB3E25">
        <w:t>бразовательной деятельности,</w:t>
      </w:r>
      <w:r w:rsidR="008F619D" w:rsidRPr="00FB3E25">
        <w:t xml:space="preserve"> и другими документами, регламентирующими организаци</w:t>
      </w:r>
      <w:r w:rsidRPr="00FB3E25">
        <w:t>ю образовательного процесса в Учреждении.</w:t>
      </w:r>
    </w:p>
    <w:p w:rsidR="009138E0" w:rsidRPr="00FB3E25" w:rsidRDefault="00B41A3C" w:rsidP="0040074C">
      <w:pPr>
        <w:pStyle w:val="ab"/>
        <w:spacing w:before="0" w:beforeAutospacing="0" w:after="0" w:afterAutospacing="0"/>
        <w:jc w:val="both"/>
      </w:pPr>
      <w:r w:rsidRPr="00FB3E25">
        <w:t>5.</w:t>
      </w:r>
      <w:r w:rsidR="0040074C">
        <w:t>6</w:t>
      </w:r>
      <w:r w:rsidR="008F619D" w:rsidRPr="00FB3E25">
        <w:t>. Пр</w:t>
      </w:r>
      <w:r w:rsidR="00DC31D6" w:rsidRPr="00FB3E25">
        <w:t>еимущественное право при зачислении в Учреждение</w:t>
      </w:r>
      <w:r w:rsidR="008F619D" w:rsidRPr="00FB3E25">
        <w:t xml:space="preserve"> имеют кате</w:t>
      </w:r>
      <w:r w:rsidR="00DC31D6" w:rsidRPr="00FB3E25">
        <w:t>гории лиц, установленные законодательством Российской Федерации</w:t>
      </w:r>
      <w:r w:rsidR="008F619D" w:rsidRPr="00FB3E25">
        <w:t xml:space="preserve"> или соответствующим распоряжением Учредителя.</w:t>
      </w:r>
      <w:r w:rsidR="00DC31D6" w:rsidRPr="00FB3E25">
        <w:t xml:space="preserve"> </w:t>
      </w:r>
    </w:p>
    <w:p w:rsidR="008C2B1D" w:rsidRPr="00FB3E25" w:rsidRDefault="008C2B1D" w:rsidP="0040074C">
      <w:pPr>
        <w:pStyle w:val="af"/>
        <w:shd w:val="clear" w:color="auto" w:fill="FFFFFF"/>
        <w:ind w:left="0"/>
        <w:jc w:val="both"/>
        <w:rPr>
          <w:rFonts w:ascii="Times New Roman" w:hAnsi="Times New Roman" w:cs="Times New Roman"/>
          <w:color w:val="000000"/>
          <w:spacing w:val="-1"/>
          <w:sz w:val="24"/>
          <w:szCs w:val="24"/>
        </w:rPr>
      </w:pPr>
      <w:r w:rsidRPr="00FB3E25">
        <w:rPr>
          <w:rFonts w:ascii="Times New Roman" w:hAnsi="Times New Roman" w:cs="Times New Roman"/>
          <w:color w:val="000000"/>
          <w:spacing w:val="-1"/>
          <w:sz w:val="24"/>
          <w:szCs w:val="24"/>
        </w:rPr>
        <w:t>Во внеочередном порядке принимаются дети:</w:t>
      </w:r>
    </w:p>
    <w:p w:rsidR="008C2B1D" w:rsidRPr="00FB3E25" w:rsidRDefault="008C2B1D" w:rsidP="0040074C">
      <w:pPr>
        <w:shd w:val="clear" w:color="auto" w:fill="FFFFFF"/>
        <w:jc w:val="both"/>
      </w:pPr>
      <w:r w:rsidRPr="00FB3E25">
        <w:rPr>
          <w:color w:val="000000"/>
          <w:spacing w:val="-3"/>
        </w:rPr>
        <w:t>-</w:t>
      </w:r>
      <w:r w:rsidR="00634CDF" w:rsidRPr="00FB3E25">
        <w:rPr>
          <w:color w:val="000000"/>
          <w:spacing w:val="-3"/>
        </w:rPr>
        <w:t xml:space="preserve"> </w:t>
      </w:r>
      <w:r w:rsidRPr="00FB3E25">
        <w:rPr>
          <w:color w:val="000000"/>
          <w:spacing w:val="-3"/>
        </w:rPr>
        <w:t>прокуроров и следователей;</w:t>
      </w:r>
    </w:p>
    <w:p w:rsidR="008C2B1D" w:rsidRPr="00FB3E25" w:rsidRDefault="008C2B1D" w:rsidP="0040074C">
      <w:pPr>
        <w:shd w:val="clear" w:color="auto" w:fill="FFFFFF"/>
        <w:jc w:val="both"/>
        <w:rPr>
          <w:color w:val="000000"/>
          <w:spacing w:val="-5"/>
        </w:rPr>
      </w:pPr>
      <w:r w:rsidRPr="00FB3E25">
        <w:rPr>
          <w:color w:val="000000"/>
          <w:spacing w:val="-5"/>
        </w:rPr>
        <w:t>-</w:t>
      </w:r>
      <w:r w:rsidR="00634CDF" w:rsidRPr="00FB3E25">
        <w:rPr>
          <w:color w:val="000000"/>
          <w:spacing w:val="-5"/>
        </w:rPr>
        <w:t xml:space="preserve"> </w:t>
      </w:r>
      <w:r w:rsidRPr="00FB3E25">
        <w:rPr>
          <w:color w:val="000000"/>
          <w:spacing w:val="-5"/>
        </w:rPr>
        <w:t>судей;</w:t>
      </w:r>
    </w:p>
    <w:p w:rsidR="008C2B1D" w:rsidRPr="00FB3E25" w:rsidRDefault="008C2B1D" w:rsidP="0040074C">
      <w:pPr>
        <w:shd w:val="clear" w:color="auto" w:fill="FFFFFF"/>
        <w:jc w:val="both"/>
        <w:rPr>
          <w:color w:val="000000"/>
          <w:spacing w:val="-5"/>
        </w:rPr>
      </w:pPr>
      <w:r w:rsidRPr="00FB3E25">
        <w:rPr>
          <w:color w:val="000000"/>
          <w:spacing w:val="-5"/>
        </w:rPr>
        <w:t>- граждан, подвергшихся воздействию радиации вследствие катастрофы на</w:t>
      </w:r>
      <w:r w:rsidR="00AC13DC">
        <w:rPr>
          <w:color w:val="000000"/>
          <w:spacing w:val="-5"/>
        </w:rPr>
        <w:t xml:space="preserve"> Чернобыльской АЭС;</w:t>
      </w:r>
    </w:p>
    <w:p w:rsidR="008C2B1D" w:rsidRPr="00FB3E25" w:rsidRDefault="008C2B1D" w:rsidP="0040074C">
      <w:pPr>
        <w:jc w:val="both"/>
        <w:outlineLvl w:val="1"/>
      </w:pPr>
      <w:r w:rsidRPr="00FB3E25">
        <w:t xml:space="preserve">- граждан, эвакуированных из зоны отчуждения и переселенных (переселяемых) из зоны </w:t>
      </w:r>
      <w:r w:rsidR="00634CDF" w:rsidRPr="00FB3E25">
        <w:t xml:space="preserve">   </w:t>
      </w:r>
      <w:r w:rsidRPr="00FB3E25">
        <w:t>отселения;</w:t>
      </w:r>
    </w:p>
    <w:p w:rsidR="008C2B1D" w:rsidRPr="00FB3E25" w:rsidRDefault="008C2B1D" w:rsidP="0040074C">
      <w:pPr>
        <w:jc w:val="both"/>
        <w:outlineLvl w:val="1"/>
      </w:pPr>
      <w:r w:rsidRPr="00FB3E25">
        <w:t xml:space="preserve">- участников ликвидации последствий </w:t>
      </w:r>
      <w:r w:rsidR="00AC13DC">
        <w:t>катастрофы на Чернобыльской АЭС;</w:t>
      </w:r>
    </w:p>
    <w:p w:rsidR="008C2B1D" w:rsidRPr="00FB3E25" w:rsidRDefault="008C2B1D" w:rsidP="0040074C">
      <w:pPr>
        <w:shd w:val="clear" w:color="auto" w:fill="FFFFFF"/>
        <w:tabs>
          <w:tab w:val="left" w:pos="1138"/>
          <w:tab w:val="left" w:pos="9781"/>
        </w:tabs>
        <w:jc w:val="both"/>
      </w:pPr>
      <w:r w:rsidRPr="00FB3E25">
        <w:rPr>
          <w:color w:val="000000"/>
          <w:spacing w:val="-3"/>
        </w:rPr>
        <w:t xml:space="preserve">- военнослужащих </w:t>
      </w:r>
      <w:r w:rsidRPr="00FB3E25">
        <w:t>погибших (пропавших без вести), умерших, ставших инвалидами  в контртеррористических операциях и обеспечивающим правопорядок и общественную безопасность на территории Северо – Кавказского региона.</w:t>
      </w:r>
    </w:p>
    <w:p w:rsidR="008C2B1D" w:rsidRPr="00FB3E25" w:rsidRDefault="008C2B1D" w:rsidP="0040074C">
      <w:pPr>
        <w:shd w:val="clear" w:color="auto" w:fill="FFFFFF"/>
        <w:tabs>
          <w:tab w:val="left" w:pos="1138"/>
        </w:tabs>
        <w:ind w:right="2304"/>
        <w:jc w:val="both"/>
        <w:rPr>
          <w:color w:val="000000"/>
          <w:spacing w:val="-3"/>
        </w:rPr>
      </w:pPr>
      <w:r w:rsidRPr="00FB3E25">
        <w:rPr>
          <w:color w:val="000000"/>
          <w:spacing w:val="-3"/>
        </w:rPr>
        <w:t>В  первую очередь принимаются дети:</w:t>
      </w:r>
    </w:p>
    <w:p w:rsidR="008C2B1D" w:rsidRPr="00FB3E25" w:rsidRDefault="008C2B1D" w:rsidP="0040074C">
      <w:pPr>
        <w:shd w:val="clear" w:color="auto" w:fill="FFFFFF"/>
        <w:tabs>
          <w:tab w:val="left" w:pos="1138"/>
        </w:tabs>
        <w:ind w:right="2304"/>
        <w:jc w:val="both"/>
        <w:rPr>
          <w:color w:val="000000"/>
          <w:spacing w:val="-3"/>
        </w:rPr>
      </w:pPr>
      <w:r w:rsidRPr="00FB3E25">
        <w:rPr>
          <w:color w:val="000000"/>
          <w:spacing w:val="-3"/>
        </w:rPr>
        <w:t>- военнослужащих;</w:t>
      </w:r>
    </w:p>
    <w:p w:rsidR="008C2B1D" w:rsidRPr="00FB3E25" w:rsidRDefault="008C2B1D" w:rsidP="0040074C">
      <w:pPr>
        <w:jc w:val="both"/>
      </w:pPr>
      <w:r w:rsidRPr="00FB3E25">
        <w:rPr>
          <w:color w:val="000000"/>
          <w:spacing w:val="-3"/>
        </w:rPr>
        <w:t>-</w:t>
      </w:r>
      <w:r w:rsidRPr="00FB3E25">
        <w:t xml:space="preserve"> сотрудников </w:t>
      </w:r>
      <w:r w:rsidR="008B0E36" w:rsidRPr="00FB3E25">
        <w:t>полиции</w:t>
      </w:r>
      <w:r w:rsidR="00AC13DC">
        <w:t>;</w:t>
      </w:r>
    </w:p>
    <w:p w:rsidR="008C2B1D" w:rsidRPr="00FB3E25" w:rsidRDefault="008C2B1D" w:rsidP="0040074C">
      <w:pPr>
        <w:jc w:val="both"/>
      </w:pPr>
      <w:r w:rsidRPr="00FB3E25">
        <w:t>-</w:t>
      </w:r>
      <w:r w:rsidR="00634CDF" w:rsidRPr="00FB3E25">
        <w:t xml:space="preserve"> </w:t>
      </w:r>
      <w:r w:rsidRPr="00FB3E25">
        <w:t xml:space="preserve">сотрудников </w:t>
      </w:r>
      <w:r w:rsidR="008B0E36" w:rsidRPr="00FB3E25">
        <w:t>полиции</w:t>
      </w:r>
      <w:r w:rsidRPr="00FB3E25">
        <w:t>,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w:t>
      </w:r>
    </w:p>
    <w:p w:rsidR="008C2B1D" w:rsidRPr="00FB3E25" w:rsidRDefault="008C2B1D" w:rsidP="0040074C">
      <w:pPr>
        <w:jc w:val="both"/>
      </w:pPr>
      <w:r w:rsidRPr="00FB3E25">
        <w:t xml:space="preserve">- сотрудников </w:t>
      </w:r>
      <w:r w:rsidR="008B0E36" w:rsidRPr="00FB3E25">
        <w:t>полиции</w:t>
      </w:r>
      <w:r w:rsidRPr="00FB3E25">
        <w:t xml:space="preserve">, получивших в связи с осуществлением служебной деятельности </w:t>
      </w:r>
      <w:r w:rsidR="00634CDF" w:rsidRPr="00FB3E25">
        <w:t xml:space="preserve">  </w:t>
      </w:r>
      <w:r w:rsidRPr="00FB3E25">
        <w:t>телесные повреждения, исключающие для них возможность дальнейшего прохождения службы;</w:t>
      </w:r>
    </w:p>
    <w:p w:rsidR="008C2B1D" w:rsidRPr="00FB3E25" w:rsidRDefault="008C2B1D" w:rsidP="0040074C">
      <w:pPr>
        <w:shd w:val="clear" w:color="auto" w:fill="FFFFFF"/>
        <w:jc w:val="both"/>
        <w:rPr>
          <w:color w:val="000000"/>
          <w:spacing w:val="4"/>
        </w:rPr>
      </w:pPr>
      <w:r w:rsidRPr="00FB3E25">
        <w:rPr>
          <w:color w:val="000000"/>
          <w:spacing w:val="4"/>
        </w:rPr>
        <w:t>-</w:t>
      </w:r>
      <w:r w:rsidR="00634CDF" w:rsidRPr="00FB3E25">
        <w:rPr>
          <w:color w:val="000000"/>
          <w:spacing w:val="4"/>
        </w:rPr>
        <w:t xml:space="preserve"> </w:t>
      </w:r>
      <w:r w:rsidRPr="00FB3E25">
        <w:rPr>
          <w:color w:val="000000"/>
          <w:spacing w:val="4"/>
        </w:rPr>
        <w:t xml:space="preserve">дети-инвалиды и дети, один из родителей которых является инвалидом; </w:t>
      </w:r>
    </w:p>
    <w:p w:rsidR="008C2B1D" w:rsidRPr="00FB3E25" w:rsidRDefault="008C2B1D" w:rsidP="0040074C">
      <w:pPr>
        <w:shd w:val="clear" w:color="auto" w:fill="FFFFFF"/>
        <w:ind w:right="5530"/>
        <w:jc w:val="both"/>
        <w:rPr>
          <w:color w:val="000000"/>
          <w:spacing w:val="-1"/>
        </w:rPr>
      </w:pPr>
      <w:r w:rsidRPr="00FB3E25">
        <w:rPr>
          <w:color w:val="000000"/>
          <w:spacing w:val="-1"/>
        </w:rPr>
        <w:t>- из многодетных семей;</w:t>
      </w:r>
    </w:p>
    <w:p w:rsidR="008C2B1D" w:rsidRPr="00FB3E25" w:rsidRDefault="008C2B1D" w:rsidP="0040074C">
      <w:pPr>
        <w:shd w:val="clear" w:color="auto" w:fill="FFFFFF"/>
        <w:jc w:val="both"/>
      </w:pPr>
      <w:r w:rsidRPr="00FB3E25">
        <w:rPr>
          <w:color w:val="000000"/>
          <w:spacing w:val="1"/>
        </w:rPr>
        <w:t>-</w:t>
      </w:r>
      <w:r w:rsidRPr="00FB3E25">
        <w:rPr>
          <w:color w:val="000000"/>
          <w:spacing w:val="-3"/>
        </w:rPr>
        <w:t xml:space="preserve"> законных представителей (опекуны);</w:t>
      </w:r>
    </w:p>
    <w:p w:rsidR="008C2B1D" w:rsidRPr="00FB3E25" w:rsidRDefault="008C2B1D" w:rsidP="0040074C">
      <w:pPr>
        <w:shd w:val="clear" w:color="auto" w:fill="FFFFFF"/>
        <w:jc w:val="both"/>
      </w:pPr>
      <w:r w:rsidRPr="00FB3E25">
        <w:t>-  из семьи имеющей двойню;</w:t>
      </w:r>
    </w:p>
    <w:p w:rsidR="008C2B1D" w:rsidRPr="00FB3E25" w:rsidRDefault="008C2B1D" w:rsidP="0040074C">
      <w:pPr>
        <w:shd w:val="clear" w:color="auto" w:fill="FFFFFF"/>
        <w:jc w:val="both"/>
      </w:pPr>
      <w:r w:rsidRPr="00FB3E25">
        <w:t>-</w:t>
      </w:r>
      <w:r w:rsidR="00634CDF" w:rsidRPr="00FB3E25">
        <w:t xml:space="preserve"> </w:t>
      </w:r>
      <w:r w:rsidRPr="00FB3E25">
        <w:t xml:space="preserve">сотрудников, работающих в муниципальных </w:t>
      </w:r>
      <w:r w:rsidR="003A3A4B" w:rsidRPr="00FB3E25">
        <w:t xml:space="preserve">бюджетных </w:t>
      </w:r>
      <w:r w:rsidRPr="00FB3E25">
        <w:t>дошкольных образовательных учреждениях;</w:t>
      </w:r>
    </w:p>
    <w:p w:rsidR="008C2B1D" w:rsidRPr="00FB3E25" w:rsidRDefault="008C2B1D" w:rsidP="0040074C">
      <w:pPr>
        <w:shd w:val="clear" w:color="auto" w:fill="FFFFFF"/>
        <w:jc w:val="both"/>
      </w:pPr>
      <w:r w:rsidRPr="00FB3E25">
        <w:t>- другие категории граждан в соответствии с действующим законодательством.</w:t>
      </w:r>
    </w:p>
    <w:p w:rsidR="008C2B1D" w:rsidRPr="00FB3E25" w:rsidRDefault="008C2B1D" w:rsidP="0040074C">
      <w:pPr>
        <w:jc w:val="both"/>
      </w:pPr>
      <w:r w:rsidRPr="00FB3E25">
        <w:t xml:space="preserve">Не позднее месячного срока с момента обращения военнослужащих, уволенных с военной службы, предоставляется место для их детей в дошкольных образовательных учреждениях. </w:t>
      </w:r>
    </w:p>
    <w:p w:rsidR="00634CDF" w:rsidRPr="00FB3E25" w:rsidRDefault="00B41A3C" w:rsidP="0040074C">
      <w:pPr>
        <w:autoSpaceDE w:val="0"/>
        <w:autoSpaceDN w:val="0"/>
        <w:adjustRightInd w:val="0"/>
        <w:jc w:val="both"/>
        <w:outlineLvl w:val="2"/>
      </w:pPr>
      <w:r w:rsidRPr="00FB3E25">
        <w:t>5.</w:t>
      </w:r>
      <w:r w:rsidR="0040074C">
        <w:t>7</w:t>
      </w:r>
      <w:r w:rsidR="008F619D" w:rsidRPr="00FB3E25">
        <w:t>. Между Учреждением и родителями (законными представителями) заключается договор, которым регулируются взаимные права, обязан</w:t>
      </w:r>
      <w:r w:rsidR="009138E0" w:rsidRPr="00FB3E25">
        <w:t xml:space="preserve">ности и ответственность сторон, </w:t>
      </w:r>
      <w:r w:rsidR="008F619D" w:rsidRPr="00FB3E25">
        <w:t>возникающие в процессе обучения, во</w:t>
      </w:r>
      <w:r w:rsidR="00B74097" w:rsidRPr="00FB3E25">
        <w:t>спитания, присмотра и ухода.</w:t>
      </w:r>
    </w:p>
    <w:p w:rsidR="00634CDF" w:rsidRPr="00C93F4E" w:rsidRDefault="00B41A3C" w:rsidP="0040074C">
      <w:pPr>
        <w:autoSpaceDE w:val="0"/>
        <w:autoSpaceDN w:val="0"/>
        <w:adjustRightInd w:val="0"/>
        <w:jc w:val="both"/>
        <w:outlineLvl w:val="2"/>
        <w:rPr>
          <w:color w:val="000000"/>
        </w:rPr>
      </w:pPr>
      <w:r w:rsidRPr="00FB3E25">
        <w:t>5.</w:t>
      </w:r>
      <w:r w:rsidR="0040074C">
        <w:t>8</w:t>
      </w:r>
      <w:r w:rsidR="00C93F4E">
        <w:t>.</w:t>
      </w:r>
      <w:r w:rsidR="008F619D" w:rsidRPr="00C93F4E">
        <w:rPr>
          <w:color w:val="000000"/>
        </w:rPr>
        <w:t>Отчисление детей из Учреждения проводится Заведующим</w:t>
      </w:r>
      <w:r w:rsidR="00AB0D39" w:rsidRPr="00C93F4E">
        <w:rPr>
          <w:color w:val="000000"/>
        </w:rPr>
        <w:t xml:space="preserve"> </w:t>
      </w:r>
      <w:r w:rsidR="008B0E36" w:rsidRPr="00C93F4E">
        <w:rPr>
          <w:color w:val="000000"/>
        </w:rPr>
        <w:t>в связи с освоением образовательной программы в полном объеме,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другое учреждение, осуществляющее</w:t>
      </w:r>
      <w:r w:rsidR="00A53448" w:rsidRPr="00C93F4E">
        <w:rPr>
          <w:color w:val="000000"/>
        </w:rPr>
        <w:t xml:space="preserve"> образовательную деятельность, по обстоятельствам, не зависящим от воли родителей (законных представителей) воспитанника и учреждения.</w:t>
      </w:r>
    </w:p>
    <w:p w:rsidR="00B41A3C" w:rsidRDefault="00B41A3C" w:rsidP="0040074C">
      <w:pPr>
        <w:autoSpaceDE w:val="0"/>
        <w:autoSpaceDN w:val="0"/>
        <w:adjustRightInd w:val="0"/>
        <w:jc w:val="both"/>
        <w:outlineLvl w:val="2"/>
      </w:pPr>
      <w:r w:rsidRPr="00FB3E25">
        <w:t>5.</w:t>
      </w:r>
      <w:r w:rsidR="0040074C">
        <w:t>9</w:t>
      </w:r>
      <w:r w:rsidR="008F619D" w:rsidRPr="00FB3E25">
        <w:t>. Отчисление воспитанников оформляется путем расторжения договора с родителями (законными представителями).</w:t>
      </w:r>
    </w:p>
    <w:p w:rsidR="00AF3501" w:rsidRPr="00FB3E25" w:rsidRDefault="00AF3501" w:rsidP="0040074C">
      <w:pPr>
        <w:autoSpaceDE w:val="0"/>
        <w:autoSpaceDN w:val="0"/>
        <w:adjustRightInd w:val="0"/>
        <w:jc w:val="both"/>
        <w:outlineLvl w:val="2"/>
      </w:pPr>
    </w:p>
    <w:p w:rsidR="002C138B" w:rsidRPr="00FB3E25" w:rsidRDefault="00B41A3C" w:rsidP="00AF3501">
      <w:pPr>
        <w:autoSpaceDE w:val="0"/>
        <w:autoSpaceDN w:val="0"/>
        <w:adjustRightInd w:val="0"/>
        <w:jc w:val="center"/>
        <w:outlineLvl w:val="2"/>
        <w:rPr>
          <w:b/>
          <w:color w:val="000000"/>
        </w:rPr>
      </w:pPr>
      <w:r w:rsidRPr="00FB3E25">
        <w:rPr>
          <w:b/>
          <w:color w:val="000000"/>
        </w:rPr>
        <w:t>6</w:t>
      </w:r>
      <w:r w:rsidR="002C138B" w:rsidRPr="00FB3E25">
        <w:rPr>
          <w:b/>
          <w:color w:val="000000"/>
        </w:rPr>
        <w:t>. ИМУЩЕСТВО И ФИНАНСОВОЕ ОБЕСПЕЧЕНИЕ ДЕЯТЕЛЬНОСТИ</w:t>
      </w:r>
    </w:p>
    <w:p w:rsidR="002C138B" w:rsidRDefault="002C138B" w:rsidP="00AF3501">
      <w:pPr>
        <w:autoSpaceDE w:val="0"/>
        <w:autoSpaceDN w:val="0"/>
        <w:adjustRightInd w:val="0"/>
        <w:jc w:val="center"/>
        <w:outlineLvl w:val="2"/>
        <w:rPr>
          <w:b/>
          <w:color w:val="000000"/>
        </w:rPr>
      </w:pPr>
      <w:r w:rsidRPr="00FB3E25">
        <w:rPr>
          <w:b/>
          <w:color w:val="000000"/>
        </w:rPr>
        <w:t>УЧРЕЖДЕНИЯ</w:t>
      </w:r>
    </w:p>
    <w:p w:rsidR="00FB16FD" w:rsidRPr="00FB3E25" w:rsidRDefault="00FB16FD" w:rsidP="00AF3501">
      <w:pPr>
        <w:autoSpaceDE w:val="0"/>
        <w:autoSpaceDN w:val="0"/>
        <w:adjustRightInd w:val="0"/>
        <w:jc w:val="center"/>
        <w:outlineLvl w:val="2"/>
        <w:rPr>
          <w:b/>
          <w:color w:val="000000"/>
        </w:rPr>
      </w:pPr>
    </w:p>
    <w:p w:rsidR="00A53448" w:rsidRPr="00A53448" w:rsidRDefault="00A53448" w:rsidP="0040074C">
      <w:pPr>
        <w:autoSpaceDE w:val="0"/>
        <w:autoSpaceDN w:val="0"/>
        <w:adjustRightInd w:val="0"/>
        <w:jc w:val="both"/>
        <w:outlineLvl w:val="2"/>
        <w:rPr>
          <w:b/>
        </w:rPr>
      </w:pPr>
      <w:r w:rsidRPr="00A53448">
        <w:t>6.1. Имущество Учреждения является собственностью муниципального образования город Торжок и закрепляется за ним на праве оперативного управления органом по управлению муниципальным имуществом.</w:t>
      </w:r>
    </w:p>
    <w:p w:rsidR="00A53448" w:rsidRPr="00A53448" w:rsidRDefault="00A53448" w:rsidP="0040074C">
      <w:pPr>
        <w:autoSpaceDE w:val="0"/>
        <w:autoSpaceDN w:val="0"/>
        <w:adjustRightInd w:val="0"/>
        <w:jc w:val="both"/>
        <w:outlineLvl w:val="2"/>
      </w:pPr>
      <w:r w:rsidRPr="00A53448">
        <w:t>6.2. Источниками формирования имущества Учреждения являются:</w:t>
      </w:r>
    </w:p>
    <w:p w:rsidR="00A53448" w:rsidRPr="00A53448" w:rsidRDefault="00A53448" w:rsidP="0040074C">
      <w:pPr>
        <w:autoSpaceDE w:val="0"/>
        <w:autoSpaceDN w:val="0"/>
        <w:adjustRightInd w:val="0"/>
        <w:jc w:val="both"/>
        <w:outlineLvl w:val="2"/>
      </w:pPr>
      <w:r w:rsidRPr="00A53448">
        <w:lastRenderedPageBreak/>
        <w:t>6.2.1. имущество, закрепленное за ним собственником имущества в установленном законом порядке;</w:t>
      </w:r>
    </w:p>
    <w:p w:rsidR="00A53448" w:rsidRPr="00A53448" w:rsidRDefault="00A53448" w:rsidP="0040074C">
      <w:pPr>
        <w:autoSpaceDE w:val="0"/>
        <w:autoSpaceDN w:val="0"/>
        <w:adjustRightInd w:val="0"/>
        <w:jc w:val="both"/>
        <w:outlineLvl w:val="2"/>
      </w:pPr>
      <w:r w:rsidRPr="00A53448">
        <w:t>6.2.2. имущество, приобретенное Учреждением за счет выделенных собственником имущества средств;</w:t>
      </w:r>
    </w:p>
    <w:p w:rsidR="00A53448" w:rsidRPr="00A53448" w:rsidRDefault="00A53448" w:rsidP="0040074C">
      <w:pPr>
        <w:autoSpaceDE w:val="0"/>
        <w:autoSpaceDN w:val="0"/>
        <w:adjustRightInd w:val="0"/>
        <w:jc w:val="both"/>
        <w:outlineLvl w:val="2"/>
      </w:pPr>
      <w:r w:rsidRPr="00A53448">
        <w:t>6.2.3. имущество, приобретенное за счет приносящей доход деятельности Учреждения;</w:t>
      </w:r>
    </w:p>
    <w:p w:rsidR="00A53448" w:rsidRPr="00A53448" w:rsidRDefault="00A53448" w:rsidP="0040074C">
      <w:pPr>
        <w:autoSpaceDE w:val="0"/>
        <w:autoSpaceDN w:val="0"/>
        <w:adjustRightInd w:val="0"/>
        <w:jc w:val="both"/>
        <w:outlineLvl w:val="2"/>
      </w:pPr>
      <w:r w:rsidRPr="00A53448">
        <w:t>6.2.4. иные источники в соответствии с законодательством Российской Федерации.</w:t>
      </w:r>
    </w:p>
    <w:p w:rsidR="00A53448" w:rsidRPr="00A53448" w:rsidRDefault="00A53448" w:rsidP="0040074C">
      <w:pPr>
        <w:autoSpaceDE w:val="0"/>
        <w:autoSpaceDN w:val="0"/>
        <w:adjustRightInd w:val="0"/>
        <w:jc w:val="both"/>
      </w:pPr>
      <w:r w:rsidRPr="00A53448">
        <w:t xml:space="preserve">6.3. Права Учреждения на имущество, закрепленное за ним собственником, а также на имущество, приобретенное Учреждением, определяются в соответствии с Гражданским </w:t>
      </w:r>
      <w:hyperlink r:id="rId9" w:history="1">
        <w:r w:rsidRPr="00A53448">
          <w:t>кодексом</w:t>
        </w:r>
      </w:hyperlink>
      <w:r w:rsidRPr="00A53448">
        <w:t xml:space="preserve"> Российской Федерации и </w:t>
      </w:r>
      <w:hyperlink r:id="rId10" w:history="1">
        <w:r w:rsidRPr="00A53448">
          <w:t xml:space="preserve">Федеральным </w:t>
        </w:r>
      </w:hyperlink>
      <w:r w:rsidRPr="00A53448">
        <w:rPr>
          <w:rFonts w:eastAsia="Arial Unicode MS"/>
        </w:rPr>
        <w:t>з</w:t>
      </w:r>
      <w:r w:rsidRPr="00A53448">
        <w:t>аконом «О некоммерческих организациях».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A53448" w:rsidRPr="00A53448" w:rsidRDefault="00A53448" w:rsidP="0040074C">
      <w:pPr>
        <w:autoSpaceDE w:val="0"/>
        <w:autoSpaceDN w:val="0"/>
        <w:adjustRightInd w:val="0"/>
        <w:jc w:val="both"/>
        <w:outlineLvl w:val="2"/>
      </w:pPr>
      <w:r w:rsidRPr="00A53448">
        <w:t>Остальным находящимся у него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A53448" w:rsidRPr="00A53448" w:rsidRDefault="00A53448" w:rsidP="0040074C">
      <w:pPr>
        <w:autoSpaceDE w:val="0"/>
        <w:autoSpaceDN w:val="0"/>
        <w:adjustRightInd w:val="0"/>
        <w:jc w:val="both"/>
        <w:outlineLvl w:val="2"/>
      </w:pPr>
      <w:r w:rsidRPr="00A53448">
        <w:t>6.4. Крупная сделка может быть совершена Учреждением только с предварительного согласия органа по управлению муниципальным имуществом.</w:t>
      </w:r>
    </w:p>
    <w:p w:rsidR="00A53448" w:rsidRPr="00A53448" w:rsidRDefault="00A53448" w:rsidP="0040074C">
      <w:pPr>
        <w:autoSpaceDE w:val="0"/>
        <w:autoSpaceDN w:val="0"/>
        <w:adjustRightInd w:val="0"/>
        <w:jc w:val="both"/>
        <w:outlineLvl w:val="2"/>
      </w:pPr>
      <w:r w:rsidRPr="00A53448">
        <w:t>6.5. Учреждение вправе с согласия органа по управлению муниципальным имуществом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A53448" w:rsidRPr="00A53448" w:rsidRDefault="00A53448" w:rsidP="0040074C">
      <w:pPr>
        <w:autoSpaceDE w:val="0"/>
        <w:autoSpaceDN w:val="0"/>
        <w:adjustRightInd w:val="0"/>
        <w:jc w:val="both"/>
        <w:outlineLvl w:val="2"/>
      </w:pPr>
      <w:r w:rsidRPr="00A53448">
        <w:t>В случаях и порядке, предусмотренных федеральными законами, Учреждение вправе вносить имущество, указанное в настоящем пункте, в уставный (складочный) капитал хозяйственных обществ или иным образом передавать им это имущество в качестве их Учредителя или участника.</w:t>
      </w:r>
    </w:p>
    <w:p w:rsidR="00A53448" w:rsidRPr="00A53448" w:rsidRDefault="00A53448" w:rsidP="0040074C">
      <w:pPr>
        <w:autoSpaceDE w:val="0"/>
        <w:autoSpaceDN w:val="0"/>
        <w:adjustRightInd w:val="0"/>
        <w:jc w:val="both"/>
        <w:outlineLvl w:val="2"/>
      </w:pPr>
      <w:r w:rsidRPr="00A53448">
        <w:t>6.6. При осуществлении права оперативного управления имуществом Учреждение обязано:</w:t>
      </w:r>
    </w:p>
    <w:p w:rsidR="00A53448" w:rsidRPr="00A53448" w:rsidRDefault="00A53448" w:rsidP="0040074C">
      <w:pPr>
        <w:autoSpaceDE w:val="0"/>
        <w:autoSpaceDN w:val="0"/>
        <w:adjustRightInd w:val="0"/>
        <w:jc w:val="both"/>
        <w:outlineLvl w:val="2"/>
      </w:pPr>
      <w:r w:rsidRPr="00A53448">
        <w:t>6.6.1. эффективно использовать имущество;</w:t>
      </w:r>
    </w:p>
    <w:p w:rsidR="00A53448" w:rsidRPr="00A53448" w:rsidRDefault="00A53448" w:rsidP="0040074C">
      <w:pPr>
        <w:autoSpaceDE w:val="0"/>
        <w:autoSpaceDN w:val="0"/>
        <w:adjustRightInd w:val="0"/>
        <w:jc w:val="both"/>
        <w:outlineLvl w:val="2"/>
      </w:pPr>
      <w:r w:rsidRPr="00A53448">
        <w:t>6.6.2. обеспечивать сохранность и использование имущества строго по целевому назначению;</w:t>
      </w:r>
    </w:p>
    <w:p w:rsidR="00A53448" w:rsidRPr="00A53448" w:rsidRDefault="00A53448" w:rsidP="0040074C">
      <w:pPr>
        <w:autoSpaceDE w:val="0"/>
        <w:autoSpaceDN w:val="0"/>
        <w:adjustRightInd w:val="0"/>
        <w:jc w:val="both"/>
        <w:outlineLvl w:val="2"/>
      </w:pPr>
      <w:r w:rsidRPr="00A53448">
        <w:t>6.6.3.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A53448" w:rsidRPr="00A53448" w:rsidRDefault="00A53448" w:rsidP="0040074C">
      <w:pPr>
        <w:autoSpaceDE w:val="0"/>
        <w:autoSpaceDN w:val="0"/>
        <w:adjustRightInd w:val="0"/>
        <w:jc w:val="both"/>
        <w:outlineLvl w:val="2"/>
      </w:pPr>
      <w:r w:rsidRPr="00A53448">
        <w:t>6.6.4. осуществлять текущий и капитальный ремонт имущества;</w:t>
      </w:r>
    </w:p>
    <w:p w:rsidR="00A53448" w:rsidRPr="00A53448" w:rsidRDefault="00A53448" w:rsidP="0040074C">
      <w:pPr>
        <w:autoSpaceDE w:val="0"/>
        <w:autoSpaceDN w:val="0"/>
        <w:adjustRightInd w:val="0"/>
        <w:jc w:val="both"/>
        <w:outlineLvl w:val="2"/>
      </w:pPr>
      <w:r w:rsidRPr="00A53448">
        <w:t>6.6.5. начислять амортизационные отчисления на изнашиваемую часть имущества при калькуляции стоимости работ по хозяйственным договорам, услугам.</w:t>
      </w:r>
    </w:p>
    <w:p w:rsidR="00A53448" w:rsidRPr="00A53448" w:rsidRDefault="00A53448" w:rsidP="0040074C">
      <w:pPr>
        <w:autoSpaceDE w:val="0"/>
        <w:autoSpaceDN w:val="0"/>
        <w:adjustRightInd w:val="0"/>
        <w:jc w:val="both"/>
        <w:outlineLvl w:val="2"/>
      </w:pPr>
      <w:r w:rsidRPr="00A53448">
        <w:t>6.7. Имущество Учреждения, закрепленное за ним на праве оперативного управления, может быть изъято полностью или частично Собственником имущества в случаях, предусмотренных законодательством.</w:t>
      </w:r>
    </w:p>
    <w:p w:rsidR="00A53448" w:rsidRPr="00A53448" w:rsidRDefault="00A53448" w:rsidP="0040074C">
      <w:pPr>
        <w:autoSpaceDE w:val="0"/>
        <w:autoSpaceDN w:val="0"/>
        <w:adjustRightInd w:val="0"/>
        <w:jc w:val="both"/>
        <w:outlineLvl w:val="2"/>
      </w:pPr>
      <w:r w:rsidRPr="00A53448">
        <w:t>6.8. Контроль за использованием по назначению и сохранностью имущества, закрепленного за Учреждением на праве оперативного управления, осуществляют орган по управлению муниципальным имуществом и Учредитель в установленном действующим законодательством порядке.</w:t>
      </w:r>
    </w:p>
    <w:p w:rsidR="00A53448" w:rsidRPr="00A53448" w:rsidRDefault="00A53448" w:rsidP="0040074C">
      <w:pPr>
        <w:tabs>
          <w:tab w:val="left" w:pos="568"/>
        </w:tabs>
        <w:ind w:right="40"/>
        <w:jc w:val="both"/>
      </w:pPr>
      <w:r w:rsidRPr="00A53448">
        <w:t>6.9.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A53448" w:rsidRPr="00A53448" w:rsidRDefault="00A53448" w:rsidP="0040074C">
      <w:pPr>
        <w:tabs>
          <w:tab w:val="left" w:pos="467"/>
        </w:tabs>
        <w:ind w:right="40"/>
        <w:jc w:val="both"/>
      </w:pPr>
      <w:r w:rsidRPr="00A53448">
        <w:t>6.10. Земельный участок, необходимый для выполнения Учреждением своих уставных задач, является собственностью муниципального образования город Торжок, предоставляется ему на праве постоянного (бессрочного) пользования.</w:t>
      </w:r>
    </w:p>
    <w:p w:rsidR="00A53448" w:rsidRPr="00A53448" w:rsidRDefault="00A53448" w:rsidP="0040074C">
      <w:pPr>
        <w:tabs>
          <w:tab w:val="left" w:pos="611"/>
        </w:tabs>
        <w:ind w:right="40"/>
        <w:jc w:val="both"/>
      </w:pPr>
      <w:r w:rsidRPr="00A53448">
        <w:t xml:space="preserve">6.11.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w:t>
      </w:r>
      <w:r w:rsidRPr="00A53448">
        <w:lastRenderedPageBreak/>
        <w:t>отношении указанного имущества, закрепленного за Учреждением на праве оперативного управления, а также осуществлять его списание.</w:t>
      </w:r>
    </w:p>
    <w:p w:rsidR="00A53448" w:rsidRPr="00A53448" w:rsidRDefault="00A53448" w:rsidP="0040074C">
      <w:pPr>
        <w:tabs>
          <w:tab w:val="left" w:pos="467"/>
        </w:tabs>
        <w:ind w:right="40"/>
        <w:jc w:val="both"/>
      </w:pPr>
      <w:r w:rsidRPr="00A53448">
        <w:t>6.12.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 Российской Федерации.</w:t>
      </w:r>
    </w:p>
    <w:p w:rsidR="00A53448" w:rsidRPr="00A53448" w:rsidRDefault="00A53448" w:rsidP="0040074C">
      <w:pPr>
        <w:ind w:right="20"/>
        <w:jc w:val="both"/>
      </w:pPr>
      <w:r w:rsidRPr="00A53448">
        <w:t>6.13. Учреждение, находящееся на праве оперативного управления имуществом вправе распоряжаться им самостоятельно, если иное не предусмотрено Федеральными законами и настоящим Уставом.</w:t>
      </w:r>
    </w:p>
    <w:p w:rsidR="00A53448" w:rsidRPr="00A53448" w:rsidRDefault="00A53448" w:rsidP="0040074C">
      <w:pPr>
        <w:ind w:right="20"/>
        <w:jc w:val="both"/>
      </w:pPr>
      <w:r w:rsidRPr="00A53448">
        <w:t>6.14. Источниками финансового обеспечения Учреждения являются:</w:t>
      </w:r>
    </w:p>
    <w:p w:rsidR="00A53448" w:rsidRPr="00A53448" w:rsidRDefault="00A53448" w:rsidP="0040074C">
      <w:pPr>
        <w:ind w:right="20"/>
        <w:jc w:val="both"/>
      </w:pPr>
      <w:r w:rsidRPr="00A53448">
        <w:t>- субсидии из бюджета муниципального образования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A53448" w:rsidRPr="00A53448" w:rsidRDefault="00A53448" w:rsidP="0040074C">
      <w:pPr>
        <w:jc w:val="both"/>
      </w:pPr>
      <w:r w:rsidRPr="00A53448">
        <w:t>- субсидии из бюджета муниципального образования на иные цели;</w:t>
      </w:r>
    </w:p>
    <w:p w:rsidR="00A53448" w:rsidRPr="00A53448" w:rsidRDefault="00A53448" w:rsidP="0040074C">
      <w:pPr>
        <w:ind w:right="20"/>
        <w:jc w:val="both"/>
      </w:pPr>
      <w:r w:rsidRPr="00A53448">
        <w:t>-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A53448" w:rsidRPr="00A53448" w:rsidRDefault="00A53448" w:rsidP="0040074C">
      <w:pPr>
        <w:jc w:val="both"/>
      </w:pPr>
      <w:r w:rsidRPr="00A53448">
        <w:t>- иные источники, не запрещенные федеральными законами.</w:t>
      </w:r>
    </w:p>
    <w:p w:rsidR="00A53448" w:rsidRPr="00A53448" w:rsidRDefault="00A53448" w:rsidP="0040074C">
      <w:pPr>
        <w:tabs>
          <w:tab w:val="left" w:pos="558"/>
        </w:tabs>
        <w:ind w:right="20"/>
        <w:jc w:val="both"/>
      </w:pPr>
      <w:r w:rsidRPr="00A53448">
        <w:t>6.15. Учреждение ведет бюджетный учет, либо передаёт на основании согласования (договора) эти полномочия иному Учрежде</w:t>
      </w:r>
      <w:r w:rsidR="00BD0FE4">
        <w:t>нию - Муниципальному казенному у</w:t>
      </w:r>
      <w:r w:rsidRPr="00A53448">
        <w:t>чреждению «Централизованная бухгалтерия».</w:t>
      </w:r>
    </w:p>
    <w:p w:rsidR="00A53448" w:rsidRPr="00A53448" w:rsidRDefault="00A53448" w:rsidP="0040074C">
      <w:pPr>
        <w:tabs>
          <w:tab w:val="left" w:pos="760"/>
        </w:tabs>
        <w:ind w:right="20"/>
        <w:jc w:val="both"/>
      </w:pPr>
      <w:r w:rsidRPr="00A53448">
        <w:t>6.16. Совершение Учреждением крупных сделок и сделок, в совершении которых имеется заинтересованность.</w:t>
      </w:r>
    </w:p>
    <w:p w:rsidR="00A53448" w:rsidRPr="00A53448" w:rsidRDefault="00A53448" w:rsidP="0040074C">
      <w:pPr>
        <w:tabs>
          <w:tab w:val="left" w:pos="774"/>
        </w:tabs>
        <w:ind w:right="20"/>
        <w:jc w:val="both"/>
      </w:pPr>
      <w:r w:rsidRPr="00A53448">
        <w:t>6.17. Внесение Учреждением денежных средств (если иное не установлено условиями их предоставления) и иного имущества, за исключением особо</w:t>
      </w:r>
      <w:r w:rsidR="00605BB5">
        <w:t xml:space="preserve"> </w:t>
      </w:r>
      <w:r w:rsidRPr="00A53448">
        <w:t>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A53448" w:rsidRPr="00A53448" w:rsidRDefault="00A53448" w:rsidP="0040074C">
      <w:pPr>
        <w:tabs>
          <w:tab w:val="left" w:pos="760"/>
        </w:tabs>
        <w:ind w:right="20"/>
        <w:jc w:val="both"/>
      </w:pPr>
      <w:r w:rsidRPr="00A53448">
        <w:t>6.18.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A53448" w:rsidRPr="00A53448" w:rsidRDefault="00A53448" w:rsidP="0040074C">
      <w:pPr>
        <w:ind w:right="20"/>
        <w:jc w:val="both"/>
      </w:pPr>
      <w:r w:rsidRPr="00A53448">
        <w:t>6.19.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53448" w:rsidRDefault="00A53448" w:rsidP="0040074C">
      <w:pPr>
        <w:ind w:right="20"/>
        <w:jc w:val="both"/>
      </w:pPr>
      <w:r w:rsidRPr="00A53448">
        <w:t>6.20. Информация об использовании закрепленного за Учреждением муниципального имущества города Торжка включается в ежегодные отчеты Учреждения.</w:t>
      </w:r>
    </w:p>
    <w:p w:rsidR="00AF3501" w:rsidRPr="00A53448" w:rsidRDefault="00AF3501" w:rsidP="0040074C">
      <w:pPr>
        <w:ind w:right="20"/>
        <w:jc w:val="both"/>
      </w:pPr>
    </w:p>
    <w:p w:rsidR="008F619D" w:rsidRDefault="00A53448" w:rsidP="00FB16FD">
      <w:pPr>
        <w:pStyle w:val="ab"/>
        <w:numPr>
          <w:ilvl w:val="0"/>
          <w:numId w:val="19"/>
        </w:numPr>
        <w:spacing w:before="0" w:beforeAutospacing="0" w:after="0" w:afterAutospacing="0"/>
        <w:jc w:val="center"/>
        <w:rPr>
          <w:rStyle w:val="ac"/>
        </w:rPr>
      </w:pPr>
      <w:r w:rsidRPr="00FB3E25">
        <w:rPr>
          <w:rStyle w:val="ac"/>
        </w:rPr>
        <w:t>УПРАВЛЕНИЕ УЧРЕЖДЕНИЕМ</w:t>
      </w:r>
    </w:p>
    <w:p w:rsidR="00FB16FD" w:rsidRPr="00FB3E25" w:rsidRDefault="00FB16FD" w:rsidP="00FB16FD">
      <w:pPr>
        <w:pStyle w:val="ab"/>
        <w:spacing w:before="0" w:beforeAutospacing="0" w:after="0" w:afterAutospacing="0"/>
        <w:ind w:left="360"/>
      </w:pPr>
    </w:p>
    <w:p w:rsidR="00D2747A" w:rsidRPr="00FB3E25" w:rsidRDefault="00B41A3C" w:rsidP="0040074C">
      <w:pPr>
        <w:pStyle w:val="ab"/>
        <w:spacing w:before="0" w:beforeAutospacing="0" w:after="0" w:afterAutospacing="0"/>
        <w:jc w:val="both"/>
      </w:pPr>
      <w:r w:rsidRPr="00FB3E25">
        <w:t>7</w:t>
      </w:r>
      <w:r w:rsidR="008F619D" w:rsidRPr="00FB3E25">
        <w:t>.1. Учредитель:</w:t>
      </w:r>
    </w:p>
    <w:p w:rsidR="006463AC" w:rsidRPr="00FB3E25" w:rsidRDefault="008F619D" w:rsidP="0040074C">
      <w:pPr>
        <w:pStyle w:val="ab"/>
        <w:spacing w:before="0" w:beforeAutospacing="0" w:after="0" w:afterAutospacing="0"/>
        <w:jc w:val="both"/>
      </w:pPr>
      <w:r w:rsidRPr="00FB3E25">
        <w:t>- осуществляет контроль за финансовой и хозяйственной деятельностью Учреждения;</w:t>
      </w:r>
    </w:p>
    <w:p w:rsidR="006463AC" w:rsidRPr="00FB3E25" w:rsidRDefault="008F619D" w:rsidP="0040074C">
      <w:pPr>
        <w:pStyle w:val="ab"/>
        <w:spacing w:before="0" w:beforeAutospacing="0" w:after="0" w:afterAutospacing="0"/>
        <w:jc w:val="both"/>
      </w:pPr>
      <w:r w:rsidRPr="00FB3E25">
        <w:t xml:space="preserve">- осуществляет надзор и  контроль за исполнением Учреждением федеральных государственных требований к структуре основной общеобразовательной программы дошкольного образования и условиям ее реализации; </w:t>
      </w:r>
    </w:p>
    <w:p w:rsidR="006463AC" w:rsidRPr="00FB3E25" w:rsidRDefault="008F619D" w:rsidP="0040074C">
      <w:pPr>
        <w:pStyle w:val="ab"/>
        <w:spacing w:before="0" w:beforeAutospacing="0" w:after="0" w:afterAutospacing="0"/>
        <w:jc w:val="both"/>
      </w:pPr>
      <w:r w:rsidRPr="00FB3E25">
        <w:t>- осуществляет надзор за исполнением  Учреждением законодательства Российской Федерации в области образования;</w:t>
      </w:r>
    </w:p>
    <w:p w:rsidR="006463AC" w:rsidRPr="00FB3E25" w:rsidRDefault="008F619D" w:rsidP="0040074C">
      <w:pPr>
        <w:pStyle w:val="ab"/>
        <w:spacing w:before="0" w:beforeAutospacing="0" w:after="0" w:afterAutospacing="0"/>
        <w:jc w:val="both"/>
      </w:pPr>
      <w:r w:rsidRPr="00FB3E25">
        <w:t>- направляет обязательное для исполнения предписание об устранении выявленного нарушения законодательства в области образования и  настоящего устава;</w:t>
      </w:r>
    </w:p>
    <w:p w:rsidR="006463AC" w:rsidRPr="00FB3E25" w:rsidRDefault="008F619D" w:rsidP="0040074C">
      <w:pPr>
        <w:pStyle w:val="ab"/>
        <w:spacing w:before="0" w:beforeAutospacing="0" w:after="0" w:afterAutospacing="0"/>
        <w:jc w:val="both"/>
      </w:pPr>
      <w:r w:rsidRPr="00FB3E25">
        <w:t xml:space="preserve">- </w:t>
      </w:r>
      <w:r w:rsidR="005E0276" w:rsidRPr="00FB3E25">
        <w:t xml:space="preserve">  </w:t>
      </w:r>
      <w:r w:rsidRPr="00FB3E25">
        <w:t>утверждает устав Учреждения, изменения и дополнения к нему;</w:t>
      </w:r>
    </w:p>
    <w:p w:rsidR="006463AC" w:rsidRPr="00FB3E25" w:rsidRDefault="008F619D" w:rsidP="0040074C">
      <w:pPr>
        <w:pStyle w:val="ab"/>
        <w:spacing w:before="0" w:beforeAutospacing="0" w:after="0" w:afterAutospacing="0"/>
        <w:jc w:val="both"/>
      </w:pPr>
      <w:r w:rsidRPr="00FB3E25">
        <w:t xml:space="preserve">- </w:t>
      </w:r>
      <w:r w:rsidR="005E0276" w:rsidRPr="00FB3E25">
        <w:t xml:space="preserve">  </w:t>
      </w:r>
      <w:r w:rsidRPr="00FB3E25">
        <w:t xml:space="preserve">принимает решение о переименовании,  ликвидации и </w:t>
      </w:r>
      <w:r w:rsidR="00C571A5" w:rsidRPr="00FB3E25">
        <w:t xml:space="preserve"> реорганизации Учреждения.</w:t>
      </w:r>
    </w:p>
    <w:p w:rsidR="0045670C" w:rsidRPr="00FB3E25" w:rsidRDefault="00B41A3C" w:rsidP="0040074C">
      <w:pPr>
        <w:pStyle w:val="ab"/>
        <w:spacing w:before="0" w:beforeAutospacing="0" w:after="0" w:afterAutospacing="0"/>
        <w:jc w:val="both"/>
      </w:pPr>
      <w:r w:rsidRPr="00FB3E25">
        <w:lastRenderedPageBreak/>
        <w:t>7</w:t>
      </w:r>
      <w:r w:rsidR="008F619D" w:rsidRPr="00FB3E25">
        <w:t>.2. Управление Учреждением осуществляется на принципа</w:t>
      </w:r>
      <w:r w:rsidR="00C66F2A" w:rsidRPr="00FB3E25">
        <w:t xml:space="preserve">х единоначалия и самоуправления, обеспечивающих государственно-общественный характер управления Учреждением. </w:t>
      </w:r>
    </w:p>
    <w:p w:rsidR="00711356" w:rsidRDefault="00B41A3C" w:rsidP="0040074C">
      <w:pPr>
        <w:pStyle w:val="ab"/>
        <w:spacing w:before="0" w:beforeAutospacing="0" w:after="0" w:afterAutospacing="0"/>
        <w:jc w:val="both"/>
      </w:pPr>
      <w:r w:rsidRPr="00FB3E25">
        <w:t>7</w:t>
      </w:r>
      <w:r w:rsidR="005A577C" w:rsidRPr="00FB3E25">
        <w:t>.3. Форм</w:t>
      </w:r>
      <w:r w:rsidR="0005567C" w:rsidRPr="00FB3E25">
        <w:t>ами</w:t>
      </w:r>
      <w:r w:rsidR="005A577C" w:rsidRPr="00FB3E25">
        <w:t xml:space="preserve"> самоуправления Учреждения, обеспечивающим</w:t>
      </w:r>
      <w:r w:rsidR="0005567C" w:rsidRPr="00FB3E25">
        <w:t>и</w:t>
      </w:r>
      <w:r w:rsidR="005A577C" w:rsidRPr="00FB3E25">
        <w:t xml:space="preserve"> государственно-общественный характер управления</w:t>
      </w:r>
      <w:r w:rsidR="0076353F" w:rsidRPr="00FB3E25">
        <w:t xml:space="preserve"> являются</w:t>
      </w:r>
      <w:r w:rsidR="001329A1">
        <w:t>:</w:t>
      </w:r>
      <w:r w:rsidR="0076353F" w:rsidRPr="00FB3E25">
        <w:t xml:space="preserve"> Общее собрание трудов</w:t>
      </w:r>
      <w:r w:rsidR="00BD0FE4">
        <w:t xml:space="preserve">ого коллектива, Совет педагогов, </w:t>
      </w:r>
      <w:r w:rsidR="00BD0FE4" w:rsidRPr="00C93F4E">
        <w:t>Совет учреждения</w:t>
      </w:r>
      <w:r w:rsidR="0076353F" w:rsidRPr="00C93F4E">
        <w:t>.</w:t>
      </w:r>
      <w:r w:rsidR="0076353F" w:rsidRPr="00FB3E25">
        <w:t xml:space="preserve"> </w:t>
      </w:r>
    </w:p>
    <w:p w:rsidR="00576632" w:rsidRDefault="00576632" w:rsidP="0040074C">
      <w:pPr>
        <w:pStyle w:val="ab"/>
        <w:spacing w:before="0" w:beforeAutospacing="0" w:after="0" w:afterAutospacing="0"/>
        <w:jc w:val="both"/>
      </w:pPr>
      <w:r>
        <w:t>7.3.1.В состав Общего собрания</w:t>
      </w:r>
      <w:r w:rsidR="001329A1">
        <w:t xml:space="preserve"> трудового коллектива</w:t>
      </w:r>
      <w:r>
        <w:t xml:space="preserve"> входят все работники Учреждения.</w:t>
      </w:r>
    </w:p>
    <w:p w:rsidR="00B5214B" w:rsidRDefault="00B5214B" w:rsidP="0040074C">
      <w:pPr>
        <w:pStyle w:val="ab"/>
        <w:spacing w:before="0" w:beforeAutospacing="0" w:after="0" w:afterAutospacing="0"/>
        <w:jc w:val="both"/>
      </w:pPr>
      <w:r>
        <w:t>7.3.2.На заседании Общего собрания</w:t>
      </w:r>
      <w:r w:rsidR="001329A1" w:rsidRPr="001329A1">
        <w:t xml:space="preserve"> </w:t>
      </w:r>
      <w:r w:rsidR="001329A1">
        <w:t>трудового коллектива</w:t>
      </w:r>
      <w:r>
        <w:t xml:space="preserve"> могут быть приглашены представители</w:t>
      </w:r>
      <w:r w:rsidR="00711356">
        <w:t xml:space="preserve">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711356" w:rsidRDefault="00711356" w:rsidP="0040074C">
      <w:pPr>
        <w:pStyle w:val="ab"/>
        <w:spacing w:before="0" w:beforeAutospacing="0" w:after="0" w:afterAutospacing="0"/>
        <w:jc w:val="both"/>
      </w:pPr>
      <w:r>
        <w:t xml:space="preserve">7.3.3.Общее собрание </w:t>
      </w:r>
      <w:r w:rsidR="001329A1">
        <w:t xml:space="preserve">трудового коллектива </w:t>
      </w:r>
      <w:r>
        <w:t>собирается не реже 2 раза в календарный год.</w:t>
      </w:r>
    </w:p>
    <w:p w:rsidR="00711356" w:rsidRDefault="00711356" w:rsidP="0040074C">
      <w:pPr>
        <w:pStyle w:val="ab"/>
        <w:spacing w:before="0" w:beforeAutospacing="0" w:after="0" w:afterAutospacing="0"/>
        <w:jc w:val="both"/>
      </w:pPr>
      <w:r>
        <w:t>7.3.4.Общее собрание</w:t>
      </w:r>
      <w:r w:rsidR="001329A1" w:rsidRPr="001329A1">
        <w:t xml:space="preserve"> </w:t>
      </w:r>
      <w:r w:rsidR="001329A1">
        <w:t>трудового коллектива</w:t>
      </w:r>
      <w:r>
        <w:t xml:space="preserve"> считается правомочным, если на нем присутствует не менее 2/3 работников Учреждения.</w:t>
      </w:r>
    </w:p>
    <w:p w:rsidR="001329A1" w:rsidRDefault="001329A1" w:rsidP="0040074C">
      <w:pPr>
        <w:pStyle w:val="ab"/>
        <w:spacing w:before="0" w:beforeAutospacing="0" w:after="0" w:afterAutospacing="0"/>
        <w:jc w:val="both"/>
      </w:pPr>
      <w:r>
        <w:t>7.3.5.Решение Общего собрания</w:t>
      </w:r>
      <w:r w:rsidRPr="001329A1">
        <w:t xml:space="preserve"> </w:t>
      </w:r>
      <w:r>
        <w:t>трудового коллектива принимается простым большинством голосов открытым голосованием.</w:t>
      </w:r>
    </w:p>
    <w:p w:rsidR="001329A1" w:rsidRPr="00FB3E25" w:rsidRDefault="001329A1" w:rsidP="0040074C">
      <w:pPr>
        <w:pStyle w:val="ab"/>
        <w:spacing w:before="0" w:beforeAutospacing="0" w:after="0" w:afterAutospacing="0"/>
        <w:jc w:val="both"/>
      </w:pPr>
      <w:r>
        <w:t>7.3.6.</w:t>
      </w:r>
      <w:r w:rsidRPr="001329A1">
        <w:t xml:space="preserve"> </w:t>
      </w:r>
      <w:r>
        <w:t>Решение Общего собрания</w:t>
      </w:r>
      <w:r w:rsidRPr="001329A1">
        <w:t xml:space="preserve"> </w:t>
      </w:r>
      <w:r>
        <w:t>трудового коллектива считается принятым, если за него проголосовали не менее 2/3 присутствующих.</w:t>
      </w:r>
    </w:p>
    <w:p w:rsidR="00E70B16" w:rsidRPr="00FB3E25" w:rsidRDefault="00B41A3C" w:rsidP="0040074C">
      <w:pPr>
        <w:pStyle w:val="ab"/>
        <w:spacing w:before="0" w:beforeAutospacing="0" w:after="0" w:afterAutospacing="0"/>
        <w:jc w:val="both"/>
      </w:pPr>
      <w:r w:rsidRPr="00C93F4E">
        <w:t>7</w:t>
      </w:r>
      <w:r w:rsidR="001329A1" w:rsidRPr="00C93F4E">
        <w:t>.4</w:t>
      </w:r>
      <w:r w:rsidR="00E70B16" w:rsidRPr="00C93F4E">
        <w:t>.</w:t>
      </w:r>
      <w:r w:rsidR="00E70B16" w:rsidRPr="00FB3E25">
        <w:t xml:space="preserve"> </w:t>
      </w:r>
      <w:r w:rsidR="0076353F" w:rsidRPr="00FB3E25">
        <w:t>В</w:t>
      </w:r>
      <w:r w:rsidR="008F619D" w:rsidRPr="00FB3E25">
        <w:t xml:space="preserve"> состав Совета педагогов входят</w:t>
      </w:r>
      <w:r w:rsidR="005E0276" w:rsidRPr="00FB3E25">
        <w:t xml:space="preserve"> </w:t>
      </w:r>
      <w:r w:rsidR="00BD0FE4">
        <w:t xml:space="preserve"> заведующий</w:t>
      </w:r>
      <w:r w:rsidR="003B53DE">
        <w:t xml:space="preserve">, заместитель заведующей по ВМР и </w:t>
      </w:r>
      <w:r w:rsidR="005E0276" w:rsidRPr="00FB3E25">
        <w:t>все пед</w:t>
      </w:r>
      <w:r w:rsidR="003B53DE">
        <w:t>агоги Учреждения</w:t>
      </w:r>
      <w:r w:rsidR="005E0276" w:rsidRPr="00FB3E25">
        <w:t>;</w:t>
      </w:r>
    </w:p>
    <w:p w:rsidR="00E70B16" w:rsidRPr="00FB3E25" w:rsidRDefault="00B41A3C" w:rsidP="0040074C">
      <w:pPr>
        <w:pStyle w:val="ab"/>
        <w:spacing w:before="0" w:beforeAutospacing="0" w:after="0" w:afterAutospacing="0"/>
        <w:jc w:val="both"/>
      </w:pPr>
      <w:r w:rsidRPr="00FB3E25">
        <w:t>7</w:t>
      </w:r>
      <w:r w:rsidR="0089751F">
        <w:t>.4.1</w:t>
      </w:r>
      <w:r w:rsidR="00E70B16" w:rsidRPr="00FB3E25">
        <w:t xml:space="preserve">. </w:t>
      </w:r>
      <w:r w:rsidR="0076353F" w:rsidRPr="00FB3E25">
        <w:t>С</w:t>
      </w:r>
      <w:r w:rsidR="008F619D" w:rsidRPr="00FB3E25">
        <w:t>овет педагогов решает вопросы св</w:t>
      </w:r>
      <w:r w:rsidR="005E0276" w:rsidRPr="00FB3E25">
        <w:t>оей деятельности на заседании;</w:t>
      </w:r>
    </w:p>
    <w:p w:rsidR="00E70B16" w:rsidRPr="00FB3E25" w:rsidRDefault="00B41A3C" w:rsidP="0040074C">
      <w:pPr>
        <w:pStyle w:val="ab"/>
        <w:spacing w:before="0" w:beforeAutospacing="0" w:after="0" w:afterAutospacing="0"/>
        <w:jc w:val="both"/>
      </w:pPr>
      <w:r w:rsidRPr="00FB3E25">
        <w:t>7</w:t>
      </w:r>
      <w:r w:rsidR="0089751F">
        <w:t>.4.2</w:t>
      </w:r>
      <w:r w:rsidR="0076353F" w:rsidRPr="00FB3E25">
        <w:t>. З</w:t>
      </w:r>
      <w:r w:rsidR="008F619D" w:rsidRPr="00FB3E25">
        <w:t>аседани</w:t>
      </w:r>
      <w:r w:rsidR="003B53DE">
        <w:t>я Совета педагогов созываются не менее 4-х раз в течение учебного года в соответствии с планом работы Учреждения</w:t>
      </w:r>
      <w:r w:rsidR="005E0276" w:rsidRPr="00FB3E25">
        <w:t>;</w:t>
      </w:r>
    </w:p>
    <w:p w:rsidR="00E70B16" w:rsidRPr="00FB3E25" w:rsidRDefault="00B41A3C" w:rsidP="0040074C">
      <w:pPr>
        <w:pStyle w:val="ab"/>
        <w:tabs>
          <w:tab w:val="left" w:pos="720"/>
        </w:tabs>
        <w:spacing w:before="0" w:beforeAutospacing="0" w:after="0" w:afterAutospacing="0"/>
        <w:jc w:val="both"/>
      </w:pPr>
      <w:r w:rsidRPr="00FB3E25">
        <w:t>7</w:t>
      </w:r>
      <w:r w:rsidR="0076353F" w:rsidRPr="00FB3E25">
        <w:t>.</w:t>
      </w:r>
      <w:r w:rsidR="0089751F">
        <w:t>4.3</w:t>
      </w:r>
      <w:r w:rsidR="0076353F" w:rsidRPr="00FB3E25">
        <w:t>. З</w:t>
      </w:r>
      <w:r w:rsidR="008F619D" w:rsidRPr="00FB3E25">
        <w:t xml:space="preserve">аседания Совета педагогов правомочны, если на них присутствовало не менее половины его состава. Решения </w:t>
      </w:r>
      <w:r w:rsidR="003B53DE">
        <w:t>Совета педагогов принимается открытым голосованием и считается принятым, если за него проголосовало не менее двух третей присутствующих</w:t>
      </w:r>
      <w:r w:rsidR="00576632">
        <w:t>.</w:t>
      </w:r>
      <w:r w:rsidR="003B53DE">
        <w:t xml:space="preserve"> При равном количестве голосов решающим является голос председателя Совета педагогов</w:t>
      </w:r>
      <w:r w:rsidR="00605BB5">
        <w:t>;</w:t>
      </w:r>
    </w:p>
    <w:p w:rsidR="009660A6" w:rsidRDefault="00B41A3C" w:rsidP="009660A6">
      <w:pPr>
        <w:pStyle w:val="ab"/>
        <w:spacing w:before="0" w:beforeAutospacing="0" w:after="0" w:afterAutospacing="0"/>
        <w:jc w:val="both"/>
      </w:pPr>
      <w:r w:rsidRPr="0089751F">
        <w:t>7</w:t>
      </w:r>
      <w:r w:rsidR="0089751F">
        <w:t>.4.4</w:t>
      </w:r>
      <w:r w:rsidR="008F619D" w:rsidRPr="0089751F">
        <w:t xml:space="preserve">. На заседаниях Совета педагогов, с </w:t>
      </w:r>
      <w:r w:rsidR="00A709C2" w:rsidRPr="0089751F">
        <w:t xml:space="preserve"> </w:t>
      </w:r>
      <w:r w:rsidR="008F619D" w:rsidRPr="0089751F">
        <w:t>правом совещательного голоса, могут присутствовать все желающие работники Учреждения и роди</w:t>
      </w:r>
      <w:r w:rsidR="00F822D7">
        <w:t>тели (законные представители)</w:t>
      </w:r>
      <w:r w:rsidR="009660A6">
        <w:t>;</w:t>
      </w:r>
    </w:p>
    <w:p w:rsidR="009660A6" w:rsidRPr="00FB3E25" w:rsidRDefault="009660A6" w:rsidP="009660A6">
      <w:pPr>
        <w:pStyle w:val="ab"/>
        <w:spacing w:before="0" w:beforeAutospacing="0" w:after="0" w:afterAutospacing="0"/>
        <w:jc w:val="both"/>
      </w:pPr>
      <w:r w:rsidRPr="009660A6">
        <w:t xml:space="preserve"> </w:t>
      </w:r>
      <w:r>
        <w:t>7.4.5</w:t>
      </w:r>
      <w:r w:rsidRPr="00FB3E25">
        <w:t>.  Общее собрание трудового коллектива, Совет педагогов:</w:t>
      </w:r>
    </w:p>
    <w:p w:rsidR="009660A6" w:rsidRPr="00FB3E25" w:rsidRDefault="009660A6" w:rsidP="009660A6">
      <w:pPr>
        <w:pStyle w:val="ab"/>
        <w:spacing w:before="0" w:beforeAutospacing="0" w:after="0" w:afterAutospacing="0"/>
        <w:jc w:val="both"/>
      </w:pPr>
      <w:r w:rsidRPr="00FB3E25">
        <w:t>- принимает Устав, изменения и дополнения, вносимые в Устав;</w:t>
      </w:r>
    </w:p>
    <w:p w:rsidR="009660A6" w:rsidRPr="00FB3E25" w:rsidRDefault="009660A6" w:rsidP="009660A6">
      <w:pPr>
        <w:pStyle w:val="ab"/>
        <w:spacing w:before="0" w:beforeAutospacing="0" w:after="0" w:afterAutospacing="0"/>
        <w:jc w:val="both"/>
      </w:pPr>
      <w:r w:rsidRPr="00FB3E25">
        <w:t>- определяет направление воспитательно-образовательной оздоровительной деятельности Учреждения;</w:t>
      </w:r>
    </w:p>
    <w:p w:rsidR="009660A6" w:rsidRPr="00FB3E25" w:rsidRDefault="009660A6" w:rsidP="009660A6">
      <w:pPr>
        <w:pStyle w:val="ab"/>
        <w:spacing w:before="0" w:beforeAutospacing="0" w:after="0" w:afterAutospacing="0"/>
        <w:jc w:val="both"/>
      </w:pPr>
      <w:r w:rsidRPr="00FB3E25">
        <w:t>- устанавливает виды платных дополнительных образовательных услуг;</w:t>
      </w:r>
    </w:p>
    <w:p w:rsidR="009660A6" w:rsidRPr="00FB3E25" w:rsidRDefault="009660A6" w:rsidP="009660A6">
      <w:pPr>
        <w:pStyle w:val="ab"/>
        <w:spacing w:before="0" w:beforeAutospacing="0" w:after="0" w:afterAutospacing="0"/>
        <w:jc w:val="both"/>
      </w:pPr>
      <w:r w:rsidRPr="00FB3E25">
        <w:t>- принимает программы воспитания и обучения детей в Учреждении;</w:t>
      </w:r>
    </w:p>
    <w:p w:rsidR="009660A6" w:rsidRPr="00FB3E25" w:rsidRDefault="009660A6" w:rsidP="009660A6">
      <w:pPr>
        <w:pStyle w:val="ab"/>
        <w:spacing w:before="0" w:beforeAutospacing="0" w:after="0" w:afterAutospacing="0"/>
        <w:jc w:val="both"/>
      </w:pPr>
      <w:r w:rsidRPr="00FB3E25">
        <w:t>- рассматривает и утверждает методические направления работы с детьми в различных группах, а также все другие вопросы содержания, методов и форм воспитательно-образовательного процесса;</w:t>
      </w:r>
    </w:p>
    <w:p w:rsidR="009660A6" w:rsidRPr="00FB3E25" w:rsidRDefault="009660A6" w:rsidP="009660A6">
      <w:pPr>
        <w:pStyle w:val="ab"/>
        <w:spacing w:before="0" w:beforeAutospacing="0" w:after="0" w:afterAutospacing="0"/>
        <w:jc w:val="both"/>
      </w:pPr>
      <w:r w:rsidRPr="00FB3E25">
        <w:t>- рассматривает вопросы повышения квалификации и переподготовки кадров;</w:t>
      </w:r>
    </w:p>
    <w:p w:rsidR="009660A6" w:rsidRPr="00FB3E25" w:rsidRDefault="009660A6" w:rsidP="009660A6">
      <w:pPr>
        <w:pStyle w:val="ab"/>
        <w:spacing w:before="0" w:beforeAutospacing="0" w:after="0" w:afterAutospacing="0"/>
        <w:jc w:val="both"/>
      </w:pPr>
      <w:r w:rsidRPr="00FB3E25">
        <w:t>- разрабатывает и утверждает типовой договор с родителями (законными представителями);</w:t>
      </w:r>
    </w:p>
    <w:p w:rsidR="00576632" w:rsidRDefault="009660A6" w:rsidP="009660A6">
      <w:pPr>
        <w:pStyle w:val="ab"/>
        <w:spacing w:before="0" w:beforeAutospacing="0" w:after="0" w:afterAutospacing="0"/>
        <w:jc w:val="both"/>
      </w:pPr>
      <w:r w:rsidRPr="00FB3E25">
        <w:t>- утверждает локальные акты в рамках своей компетенции</w:t>
      </w:r>
      <w:r>
        <w:t>.</w:t>
      </w:r>
    </w:p>
    <w:p w:rsidR="00F822D7" w:rsidRDefault="00F822D7" w:rsidP="0040074C">
      <w:pPr>
        <w:pStyle w:val="ab"/>
        <w:spacing w:before="0" w:beforeAutospacing="0" w:after="0" w:afterAutospacing="0"/>
        <w:jc w:val="both"/>
      </w:pPr>
      <w:r>
        <w:t>7.5.В состав Совета Учреждения входят:</w:t>
      </w:r>
    </w:p>
    <w:p w:rsidR="00F822D7" w:rsidRDefault="00F822D7" w:rsidP="0040074C">
      <w:pPr>
        <w:pStyle w:val="ab"/>
        <w:spacing w:before="0" w:beforeAutospacing="0" w:after="0" w:afterAutospacing="0"/>
        <w:jc w:val="both"/>
      </w:pPr>
      <w:r>
        <w:t>-избранные представители родителей (законных представителей) воспитанников, количество членов из числа родителей не может быть меньше 1/3 и больше 1/2 общего числа членов Совета Учреждения;</w:t>
      </w:r>
    </w:p>
    <w:p w:rsidR="00F822D7" w:rsidRDefault="00F822D7" w:rsidP="0040074C">
      <w:pPr>
        <w:pStyle w:val="ab"/>
        <w:spacing w:before="0" w:beforeAutospacing="0" w:after="0" w:afterAutospacing="0"/>
        <w:jc w:val="both"/>
      </w:pPr>
      <w:r>
        <w:t xml:space="preserve">-избранные представители </w:t>
      </w:r>
      <w:r w:rsidR="000B4FA3">
        <w:t>работников Учреждения, количество членов из числа работников не может превышать 1/3 от общего числа членов Совета Учреждения;</w:t>
      </w:r>
    </w:p>
    <w:p w:rsidR="000B4FA3" w:rsidRDefault="000B4FA3" w:rsidP="0040074C">
      <w:pPr>
        <w:pStyle w:val="ab"/>
        <w:spacing w:before="0" w:beforeAutospacing="0" w:after="0" w:afterAutospacing="0"/>
        <w:jc w:val="both"/>
      </w:pPr>
      <w:r>
        <w:t>-заведующий учреждением;</w:t>
      </w:r>
    </w:p>
    <w:p w:rsidR="000B4FA3" w:rsidRDefault="000B4FA3" w:rsidP="0040074C">
      <w:pPr>
        <w:pStyle w:val="ab"/>
        <w:spacing w:before="0" w:beforeAutospacing="0" w:after="0" w:afterAutospacing="0"/>
        <w:jc w:val="both"/>
      </w:pPr>
      <w:r>
        <w:t>-представитель (доверенное лицо) Учредителя Учреждения;</w:t>
      </w:r>
    </w:p>
    <w:p w:rsidR="000B4FA3" w:rsidRDefault="000B4FA3" w:rsidP="0040074C">
      <w:pPr>
        <w:pStyle w:val="ab"/>
        <w:spacing w:before="0" w:beforeAutospacing="0" w:after="0" w:afterAutospacing="0"/>
        <w:jc w:val="both"/>
      </w:pPr>
      <w:r>
        <w:t>-кооптированные члены из числа местных работодателей, представителей коммерческих и некоммерческих организаций и общественных объединений, деятели науки, культуры, здравоохранения, спорта и другие лица, известные своей культурной, научной. Общественной (в том числе благотворительной) деятельностью, и иные лица, чья профессиональная и (или) общественная деятельность, знания, возможности могут позитивным образом содействовать функционированию и развитию Учреждения;</w:t>
      </w:r>
    </w:p>
    <w:p w:rsidR="000B4FA3" w:rsidRDefault="000B4FA3" w:rsidP="0040074C">
      <w:pPr>
        <w:pStyle w:val="ab"/>
        <w:spacing w:before="0" w:beforeAutospacing="0" w:after="0" w:afterAutospacing="0"/>
        <w:jc w:val="both"/>
      </w:pPr>
      <w:r>
        <w:lastRenderedPageBreak/>
        <w:t>7.5.1.Члены совета Учреждения избираются сроком на два года;</w:t>
      </w:r>
    </w:p>
    <w:p w:rsidR="000B4FA3" w:rsidRDefault="000B4FA3" w:rsidP="0040074C">
      <w:pPr>
        <w:pStyle w:val="ab"/>
        <w:spacing w:before="0" w:beforeAutospacing="0" w:after="0" w:afterAutospacing="0"/>
        <w:jc w:val="both"/>
      </w:pPr>
      <w:r>
        <w:t>7.5.2.Все решения принимаются открытым голосованием большинства голосов присутствующих при условии, что на</w:t>
      </w:r>
      <w:r w:rsidR="0016673B">
        <w:t xml:space="preserve"> заседании присутствовало не менее 2/3 от всех членов;</w:t>
      </w:r>
    </w:p>
    <w:p w:rsidR="00D2747A" w:rsidRPr="00FB3E25" w:rsidRDefault="0016673B" w:rsidP="0040074C">
      <w:pPr>
        <w:pStyle w:val="ab"/>
        <w:spacing w:before="0" w:beforeAutospacing="0" w:after="0" w:afterAutospacing="0"/>
        <w:jc w:val="both"/>
      </w:pPr>
      <w:r>
        <w:t>7.5.3.</w:t>
      </w:r>
      <w:r w:rsidR="009660A6">
        <w:t xml:space="preserve">Заседания проводятся не реже </w:t>
      </w:r>
      <w:r w:rsidR="00EC3C37">
        <w:t xml:space="preserve">двух раз в год </w:t>
      </w:r>
      <w:r w:rsidR="009660A6">
        <w:t xml:space="preserve"> или по инициативе заведующего Учрежд</w:t>
      </w:r>
      <w:r w:rsidR="00EC3C37">
        <w:t>ением, представителя Учредителя или членов Совета.</w:t>
      </w:r>
    </w:p>
    <w:p w:rsidR="005E0276" w:rsidRPr="00FB3E25" w:rsidRDefault="00B41A3C" w:rsidP="0040074C">
      <w:pPr>
        <w:pStyle w:val="ab"/>
        <w:spacing w:before="0" w:beforeAutospacing="0" w:after="0" w:afterAutospacing="0"/>
        <w:jc w:val="both"/>
      </w:pPr>
      <w:r w:rsidRPr="00FB3E25">
        <w:t>7</w:t>
      </w:r>
      <w:r w:rsidR="009660A6">
        <w:t>.6</w:t>
      </w:r>
      <w:r w:rsidR="008F619D" w:rsidRPr="00FB3E25">
        <w:t xml:space="preserve">. </w:t>
      </w:r>
      <w:r w:rsidR="00BF1513" w:rsidRPr="00FB3E25">
        <w:t>Заведующ</w:t>
      </w:r>
      <w:r w:rsidR="00AD0537" w:rsidRPr="00FB3E25">
        <w:t>ий</w:t>
      </w:r>
      <w:r w:rsidR="005A577C" w:rsidRPr="00FB3E25">
        <w:t>, прошедш</w:t>
      </w:r>
      <w:r w:rsidR="00AD0537" w:rsidRPr="00FB3E25">
        <w:t>ий</w:t>
      </w:r>
      <w:r w:rsidR="005A577C" w:rsidRPr="00FB3E25">
        <w:t xml:space="preserve"> аттестацию, </w:t>
      </w:r>
      <w:r w:rsidR="00AD0537" w:rsidRPr="00FB3E25">
        <w:t xml:space="preserve"> </w:t>
      </w:r>
      <w:r w:rsidR="005A577C" w:rsidRPr="00FB3E25">
        <w:t>осуществляет</w:t>
      </w:r>
      <w:r w:rsidR="00AD0537" w:rsidRPr="00FB3E25">
        <w:t xml:space="preserve"> </w:t>
      </w:r>
      <w:r w:rsidR="005A577C" w:rsidRPr="00FB3E25">
        <w:t xml:space="preserve"> н</w:t>
      </w:r>
      <w:r w:rsidR="008F619D" w:rsidRPr="00FB3E25">
        <w:t>епосредственное</w:t>
      </w:r>
      <w:r w:rsidR="00AD0537" w:rsidRPr="00FB3E25">
        <w:t xml:space="preserve"> </w:t>
      </w:r>
      <w:r w:rsidR="008F619D" w:rsidRPr="00FB3E25">
        <w:t xml:space="preserve"> руководство текущей деятел</w:t>
      </w:r>
      <w:r w:rsidR="005A577C" w:rsidRPr="00FB3E25">
        <w:t>ьностью Учреждения на основании закон</w:t>
      </w:r>
      <w:r w:rsidR="00C04A07" w:rsidRPr="00FB3E25">
        <w:t>ов и иных правовых актов Россий</w:t>
      </w:r>
      <w:r w:rsidR="005A577C" w:rsidRPr="00FB3E25">
        <w:t>ской Федер</w:t>
      </w:r>
      <w:r w:rsidR="0040628E" w:rsidRPr="00FB3E25">
        <w:t>ации и Т</w:t>
      </w:r>
      <w:r w:rsidR="005A577C" w:rsidRPr="00FB3E25">
        <w:t xml:space="preserve">верской области, </w:t>
      </w:r>
      <w:r w:rsidR="0040628E" w:rsidRPr="00FB3E25">
        <w:t>решений Торжокской городской Думы, постановлений и распоряжений администрации города Торжка, Учредителю и приказов Учредителя, настоящего устава и трудового договора. Заведующ</w:t>
      </w:r>
      <w:r w:rsidR="00AD0537" w:rsidRPr="00FB3E25">
        <w:t xml:space="preserve">ий </w:t>
      </w:r>
      <w:r w:rsidR="0040628E" w:rsidRPr="00FB3E25">
        <w:t xml:space="preserve"> подотчет</w:t>
      </w:r>
      <w:r w:rsidR="00AD0537" w:rsidRPr="00FB3E25">
        <w:t>ен</w:t>
      </w:r>
      <w:r w:rsidR="0040628E" w:rsidRPr="00FB3E25">
        <w:t xml:space="preserve"> в своей деятельности Главе администрации города Торжка, Учредителю и органу по управлению муниципальным имуществом.</w:t>
      </w:r>
    </w:p>
    <w:p w:rsidR="001A042C" w:rsidRPr="00FB3E25" w:rsidRDefault="00B41A3C" w:rsidP="0040074C">
      <w:pPr>
        <w:pStyle w:val="ab"/>
        <w:spacing w:before="0" w:beforeAutospacing="0" w:after="0" w:afterAutospacing="0"/>
        <w:jc w:val="both"/>
      </w:pPr>
      <w:r w:rsidRPr="00FB3E25">
        <w:t>7</w:t>
      </w:r>
      <w:r w:rsidR="009660A6">
        <w:t>.6</w:t>
      </w:r>
      <w:r w:rsidR="00A709C2" w:rsidRPr="00FB3E25">
        <w:t>.1.</w:t>
      </w:r>
      <w:r w:rsidR="00AD0537" w:rsidRPr="00FB3E25">
        <w:t>Заведующ</w:t>
      </w:r>
      <w:r w:rsidR="00A709C2" w:rsidRPr="00FB3E25">
        <w:t>ий</w:t>
      </w:r>
      <w:r w:rsidR="008F619D" w:rsidRPr="00FB3E25">
        <w:t xml:space="preserve"> назначается и освобождается от занимаемой должности п</w:t>
      </w:r>
      <w:r w:rsidR="00AB0D39" w:rsidRPr="00FB3E25">
        <w:t xml:space="preserve">равовым актом администрации города Торжка. Учредитель на основании правового </w:t>
      </w:r>
      <w:r w:rsidR="00865F23" w:rsidRPr="00FB3E25">
        <w:t>акта администрации города Торжка</w:t>
      </w:r>
      <w:r w:rsidR="008F619D" w:rsidRPr="00FB3E25">
        <w:t xml:space="preserve"> в соответствии с действующим трудовы</w:t>
      </w:r>
      <w:r w:rsidR="00865F23" w:rsidRPr="00FB3E25">
        <w:t xml:space="preserve">м законодательством заключает, прекращает </w:t>
      </w:r>
      <w:r w:rsidR="00A709C2" w:rsidRPr="00FB3E25">
        <w:t xml:space="preserve"> </w:t>
      </w:r>
      <w:r w:rsidR="00865F23" w:rsidRPr="00FB3E25">
        <w:t xml:space="preserve">трудовой </w:t>
      </w:r>
      <w:r w:rsidR="00A709C2" w:rsidRPr="00FB3E25">
        <w:t xml:space="preserve"> </w:t>
      </w:r>
      <w:r w:rsidR="00865F23" w:rsidRPr="00FB3E25">
        <w:t xml:space="preserve">договор </w:t>
      </w:r>
      <w:r w:rsidR="00A709C2" w:rsidRPr="00FB3E25">
        <w:t xml:space="preserve"> </w:t>
      </w:r>
      <w:r w:rsidR="00865F23" w:rsidRPr="00FB3E25">
        <w:t xml:space="preserve">с </w:t>
      </w:r>
      <w:r w:rsidR="00A709C2" w:rsidRPr="00FB3E25">
        <w:t xml:space="preserve"> </w:t>
      </w:r>
      <w:r w:rsidR="00865F23" w:rsidRPr="00FB3E25">
        <w:t xml:space="preserve">Заведующим </w:t>
      </w:r>
      <w:r w:rsidR="00A709C2" w:rsidRPr="00FB3E25">
        <w:t xml:space="preserve"> </w:t>
      </w:r>
      <w:r w:rsidR="00C93F4E">
        <w:t>Учреждением</w:t>
      </w:r>
      <w:r w:rsidR="00865F23" w:rsidRPr="00FB3E25">
        <w:t xml:space="preserve">, а также вносит в него изменения. Срок полномочий Заведующего </w:t>
      </w:r>
      <w:r w:rsidR="00A709C2" w:rsidRPr="00FB3E25">
        <w:t xml:space="preserve"> </w:t>
      </w:r>
      <w:r w:rsidR="00C93F4E">
        <w:t>Учреждением</w:t>
      </w:r>
      <w:r w:rsidR="00A709C2" w:rsidRPr="00FB3E25">
        <w:t xml:space="preserve"> </w:t>
      </w:r>
      <w:r w:rsidR="00865F23" w:rsidRPr="00FB3E25">
        <w:t>оп</w:t>
      </w:r>
      <w:r w:rsidR="009A5081" w:rsidRPr="00FB3E25">
        <w:t xml:space="preserve">ределяется </w:t>
      </w:r>
      <w:r w:rsidR="00A709C2" w:rsidRPr="00FB3E25">
        <w:t xml:space="preserve"> </w:t>
      </w:r>
      <w:r w:rsidR="009A5081" w:rsidRPr="00FB3E25">
        <w:t xml:space="preserve">трудовым договором с </w:t>
      </w:r>
      <w:r w:rsidR="00865F23" w:rsidRPr="00FB3E25">
        <w:t>ним.</w:t>
      </w:r>
    </w:p>
    <w:p w:rsidR="00A709C2" w:rsidRPr="00FB3E25" w:rsidRDefault="008F619D" w:rsidP="0040074C">
      <w:pPr>
        <w:pStyle w:val="ab"/>
        <w:spacing w:before="0" w:beforeAutospacing="0" w:after="0" w:afterAutospacing="0"/>
        <w:jc w:val="both"/>
      </w:pPr>
      <w:r w:rsidRPr="00FB3E25">
        <w:t xml:space="preserve">Заведующий </w:t>
      </w:r>
      <w:r w:rsidR="00A709C2" w:rsidRPr="00FB3E25">
        <w:t xml:space="preserve"> </w:t>
      </w:r>
      <w:r w:rsidRPr="00FB3E25">
        <w:t>осуществляет</w:t>
      </w:r>
      <w:r w:rsidR="00A709C2" w:rsidRPr="00FB3E25">
        <w:t xml:space="preserve"> </w:t>
      </w:r>
      <w:r w:rsidRPr="00FB3E25">
        <w:t xml:space="preserve"> руководство </w:t>
      </w:r>
      <w:r w:rsidR="00A709C2" w:rsidRPr="00FB3E25">
        <w:t xml:space="preserve"> </w:t>
      </w:r>
      <w:r w:rsidRPr="00FB3E25">
        <w:t xml:space="preserve">Учреждением </w:t>
      </w:r>
      <w:r w:rsidR="00A709C2" w:rsidRPr="00FB3E25">
        <w:t xml:space="preserve"> </w:t>
      </w:r>
      <w:r w:rsidRPr="00FB3E25">
        <w:t xml:space="preserve">в </w:t>
      </w:r>
      <w:r w:rsidR="00A709C2" w:rsidRPr="00FB3E25">
        <w:t xml:space="preserve"> </w:t>
      </w:r>
      <w:r w:rsidRPr="00FB3E25">
        <w:t>соответствии</w:t>
      </w:r>
      <w:r w:rsidR="00A709C2" w:rsidRPr="00FB3E25">
        <w:t xml:space="preserve"> </w:t>
      </w:r>
      <w:r w:rsidRPr="00FB3E25">
        <w:t xml:space="preserve"> с </w:t>
      </w:r>
      <w:r w:rsidR="00A709C2" w:rsidRPr="00FB3E25">
        <w:t xml:space="preserve"> </w:t>
      </w:r>
      <w:r w:rsidRPr="00FB3E25">
        <w:t xml:space="preserve">действующим </w:t>
      </w:r>
    </w:p>
    <w:p w:rsidR="005E0276" w:rsidRPr="00FB3E25" w:rsidRDefault="008F619D" w:rsidP="0040074C">
      <w:pPr>
        <w:pStyle w:val="ab"/>
        <w:spacing w:before="0" w:beforeAutospacing="0" w:after="0" w:afterAutospacing="0"/>
        <w:jc w:val="both"/>
      </w:pPr>
      <w:r w:rsidRPr="00FB3E25">
        <w:t xml:space="preserve">законодательством </w:t>
      </w:r>
      <w:r w:rsidR="00327F65" w:rsidRPr="00FB3E25">
        <w:t xml:space="preserve"> </w:t>
      </w:r>
      <w:r w:rsidRPr="00FB3E25">
        <w:t xml:space="preserve">и </w:t>
      </w:r>
      <w:r w:rsidR="00327F65" w:rsidRPr="00FB3E25">
        <w:t xml:space="preserve"> </w:t>
      </w:r>
      <w:r w:rsidRPr="00FB3E25">
        <w:t xml:space="preserve">настоящим </w:t>
      </w:r>
      <w:r w:rsidR="00327F65" w:rsidRPr="00FB3E25">
        <w:t xml:space="preserve"> </w:t>
      </w:r>
      <w:r w:rsidRPr="00FB3E25">
        <w:t xml:space="preserve">Уставом </w:t>
      </w:r>
      <w:r w:rsidR="00327F65" w:rsidRPr="00FB3E25">
        <w:t xml:space="preserve"> и несет </w:t>
      </w:r>
      <w:r w:rsidRPr="00FB3E25">
        <w:t xml:space="preserve"> ответственнос</w:t>
      </w:r>
      <w:r w:rsidR="00327F65" w:rsidRPr="00FB3E25">
        <w:t>ть за деятельность Учреждения.</w:t>
      </w:r>
    </w:p>
    <w:p w:rsidR="006463AC" w:rsidRPr="00FB3E25" w:rsidRDefault="00B41A3C" w:rsidP="0040074C">
      <w:pPr>
        <w:pStyle w:val="ab"/>
        <w:spacing w:before="0" w:beforeAutospacing="0" w:after="0" w:afterAutospacing="0"/>
        <w:jc w:val="both"/>
      </w:pPr>
      <w:r w:rsidRPr="00FB3E25">
        <w:t>7</w:t>
      </w:r>
      <w:r w:rsidR="009660A6">
        <w:t>.6</w:t>
      </w:r>
      <w:r w:rsidR="003B53DE">
        <w:t>.2. Заведующий</w:t>
      </w:r>
      <w:r w:rsidR="00C93F4E">
        <w:t xml:space="preserve"> Учреждением</w:t>
      </w:r>
      <w:r w:rsidR="008F619D" w:rsidRPr="00FB3E25">
        <w:t>:</w:t>
      </w:r>
    </w:p>
    <w:p w:rsidR="006463AC" w:rsidRPr="00FB3E25" w:rsidRDefault="008F619D" w:rsidP="0040074C">
      <w:pPr>
        <w:pStyle w:val="ab"/>
        <w:spacing w:before="0" w:beforeAutospacing="0" w:after="0" w:afterAutospacing="0"/>
        <w:jc w:val="both"/>
      </w:pPr>
      <w:r w:rsidRPr="00FB3E25">
        <w:t>- действует от имени Учреждения и представляет его в органах государственной власти и управления, предприятиях, учреждениях и организациях всех форм со</w:t>
      </w:r>
      <w:r w:rsidR="0040628E" w:rsidRPr="00FB3E25">
        <w:t>бственности без доверенности,</w:t>
      </w:r>
      <w:r w:rsidR="00795F4F" w:rsidRPr="00FB3E25">
        <w:t xml:space="preserve"> </w:t>
      </w:r>
      <w:r w:rsidRPr="00FB3E25">
        <w:t>выдает доверенности</w:t>
      </w:r>
      <w:r w:rsidR="00795F4F" w:rsidRPr="00FB3E25">
        <w:t>, заключает договоры</w:t>
      </w:r>
      <w:r w:rsidRPr="00FB3E25">
        <w:t>;</w:t>
      </w:r>
    </w:p>
    <w:p w:rsidR="005E0276" w:rsidRPr="00FB3E25" w:rsidRDefault="005E0276" w:rsidP="0040074C">
      <w:pPr>
        <w:pStyle w:val="ab"/>
        <w:spacing w:before="0" w:beforeAutospacing="0" w:after="0" w:afterAutospacing="0"/>
        <w:jc w:val="both"/>
      </w:pPr>
      <w:r w:rsidRPr="00FB3E25">
        <w:t xml:space="preserve">- осуществляет формирование контингента воспитанников в пределах </w:t>
      </w:r>
      <w:r w:rsidR="00327F65" w:rsidRPr="00FB3E25">
        <w:t>группы</w:t>
      </w:r>
      <w:r w:rsidR="00906FFA" w:rsidRPr="00FB3E25">
        <w:t>;</w:t>
      </w:r>
    </w:p>
    <w:p w:rsidR="006463AC" w:rsidRPr="00FB3E25" w:rsidRDefault="008F619D" w:rsidP="0040074C">
      <w:pPr>
        <w:pStyle w:val="ab"/>
        <w:spacing w:before="0" w:beforeAutospacing="0" w:after="0" w:afterAutospacing="0"/>
        <w:jc w:val="both"/>
      </w:pPr>
      <w:r w:rsidRPr="00FB3E25">
        <w:t xml:space="preserve">- </w:t>
      </w:r>
      <w:r w:rsidR="000F35F4" w:rsidRPr="00FB3E25">
        <w:t xml:space="preserve">определяет структуру Учреждения, </w:t>
      </w:r>
      <w:r w:rsidRPr="00FB3E25">
        <w:t>планирует и организует работу Учреждения и образовательного</w:t>
      </w:r>
      <w:r w:rsidR="00961E71" w:rsidRPr="00FB3E25">
        <w:t xml:space="preserve"> </w:t>
      </w:r>
      <w:r w:rsidRPr="00FB3E25">
        <w:t xml:space="preserve"> процесса,</w:t>
      </w:r>
      <w:r w:rsidR="00961E71" w:rsidRPr="00FB3E25">
        <w:t xml:space="preserve"> </w:t>
      </w:r>
      <w:r w:rsidRPr="00FB3E25">
        <w:t xml:space="preserve"> осуществляет</w:t>
      </w:r>
      <w:r w:rsidR="00961E71" w:rsidRPr="00FB3E25">
        <w:t xml:space="preserve"> </w:t>
      </w:r>
      <w:r w:rsidRPr="00FB3E25">
        <w:t xml:space="preserve"> контроль</w:t>
      </w:r>
      <w:r w:rsidR="00961E71" w:rsidRPr="00FB3E25">
        <w:t xml:space="preserve"> </w:t>
      </w:r>
      <w:r w:rsidRPr="00FB3E25">
        <w:t xml:space="preserve"> за </w:t>
      </w:r>
      <w:r w:rsidR="00961E71" w:rsidRPr="00FB3E25">
        <w:t xml:space="preserve"> </w:t>
      </w:r>
      <w:r w:rsidRPr="00FB3E25">
        <w:t xml:space="preserve">ходом </w:t>
      </w:r>
      <w:r w:rsidR="00961E71" w:rsidRPr="00FB3E25">
        <w:t xml:space="preserve"> </w:t>
      </w:r>
      <w:r w:rsidRPr="00FB3E25">
        <w:t xml:space="preserve">и </w:t>
      </w:r>
      <w:r w:rsidR="00961E71" w:rsidRPr="00FB3E25">
        <w:t xml:space="preserve"> </w:t>
      </w:r>
      <w:r w:rsidRPr="00FB3E25">
        <w:t>результатами образовательного процесса, отвечает за качество и эффективность работы Учреждения;</w:t>
      </w:r>
    </w:p>
    <w:p w:rsidR="006463AC" w:rsidRPr="00FB3E25" w:rsidRDefault="008F619D" w:rsidP="0040074C">
      <w:pPr>
        <w:pStyle w:val="ab"/>
        <w:spacing w:before="0" w:beforeAutospacing="0" w:after="0" w:afterAutospacing="0"/>
        <w:jc w:val="both"/>
      </w:pPr>
      <w:r w:rsidRPr="00FB3E25">
        <w:t>- разрабатывает программу развития Учреждения, представляет ее на утверждение Совету педагогов и о</w:t>
      </w:r>
      <w:r w:rsidR="00C571A5" w:rsidRPr="00FB3E25">
        <w:t>рганизует ее реализацию;</w:t>
      </w:r>
    </w:p>
    <w:p w:rsidR="00906FFA" w:rsidRPr="00FB3E25" w:rsidRDefault="008F619D" w:rsidP="0040074C">
      <w:pPr>
        <w:pStyle w:val="ab"/>
        <w:spacing w:before="0" w:beforeAutospacing="0" w:after="0" w:afterAutospacing="0"/>
        <w:jc w:val="both"/>
      </w:pPr>
      <w:r w:rsidRPr="00FB3E25">
        <w:t xml:space="preserve">- </w:t>
      </w:r>
      <w:r w:rsidR="00961E71" w:rsidRPr="00FB3E25">
        <w:t xml:space="preserve"> </w:t>
      </w:r>
      <w:r w:rsidRPr="00FB3E25">
        <w:t xml:space="preserve">анализирует </w:t>
      </w:r>
      <w:r w:rsidR="00961E71" w:rsidRPr="00FB3E25">
        <w:t xml:space="preserve">  </w:t>
      </w:r>
      <w:r w:rsidRPr="00FB3E25">
        <w:t xml:space="preserve">образовательные </w:t>
      </w:r>
      <w:r w:rsidR="00961E71" w:rsidRPr="00FB3E25">
        <w:t xml:space="preserve"> з</w:t>
      </w:r>
      <w:r w:rsidRPr="00FB3E25">
        <w:t>апросы и</w:t>
      </w:r>
      <w:r w:rsidR="00961E71" w:rsidRPr="00FB3E25">
        <w:t xml:space="preserve">  </w:t>
      </w:r>
      <w:r w:rsidRPr="00FB3E25">
        <w:t xml:space="preserve">интересы родителей </w:t>
      </w:r>
      <w:r w:rsidR="00961E71" w:rsidRPr="00FB3E25">
        <w:t xml:space="preserve"> </w:t>
      </w:r>
      <w:r w:rsidRPr="00FB3E25">
        <w:t>(законны</w:t>
      </w:r>
      <w:r w:rsidR="00795F4F" w:rsidRPr="00FB3E25">
        <w:t>х</w:t>
      </w:r>
      <w:r w:rsidR="00961E71" w:rsidRPr="00FB3E25">
        <w:t xml:space="preserve"> </w:t>
      </w:r>
      <w:r w:rsidR="00795F4F" w:rsidRPr="00FB3E25">
        <w:t xml:space="preserve"> представителей) </w:t>
      </w:r>
      <w:r w:rsidR="00961E71" w:rsidRPr="00FB3E25">
        <w:t xml:space="preserve"> </w:t>
      </w:r>
      <w:r w:rsidR="00795F4F" w:rsidRPr="00FB3E25">
        <w:t>и детей</w:t>
      </w:r>
      <w:r w:rsidR="00C571A5" w:rsidRPr="00FB3E25">
        <w:t>;</w:t>
      </w:r>
    </w:p>
    <w:p w:rsidR="00327F65" w:rsidRPr="00FB3E25" w:rsidRDefault="008F619D" w:rsidP="0040074C">
      <w:pPr>
        <w:pStyle w:val="ab"/>
        <w:spacing w:before="0" w:beforeAutospacing="0" w:after="0" w:afterAutospacing="0"/>
        <w:jc w:val="both"/>
      </w:pPr>
      <w:r w:rsidRPr="00FB3E25">
        <w:t xml:space="preserve">- организует </w:t>
      </w:r>
      <w:r w:rsidR="00961E71" w:rsidRPr="00FB3E25">
        <w:t xml:space="preserve"> </w:t>
      </w:r>
      <w:r w:rsidR="000F35F4" w:rsidRPr="00FB3E25">
        <w:t xml:space="preserve">выполнение муниципального задания, </w:t>
      </w:r>
      <w:r w:rsidRPr="00FB3E25">
        <w:t>работу по исполнению решений вышестоящих органов управления;</w:t>
      </w:r>
    </w:p>
    <w:p w:rsidR="00327F65" w:rsidRPr="00FB3E25" w:rsidRDefault="008F619D" w:rsidP="0040074C">
      <w:pPr>
        <w:pStyle w:val="ab"/>
        <w:spacing w:before="0" w:beforeAutospacing="0" w:after="0" w:afterAutospacing="0"/>
        <w:jc w:val="both"/>
      </w:pPr>
      <w:r w:rsidRPr="00FB3E25">
        <w:t>- организует работу по подготовке Учреждения к лицензировани</w:t>
      </w:r>
      <w:r w:rsidR="000F35F4" w:rsidRPr="00FB3E25">
        <w:t>ю</w:t>
      </w:r>
      <w:r w:rsidR="00327F65" w:rsidRPr="00FB3E25">
        <w:t>;</w:t>
      </w:r>
    </w:p>
    <w:p w:rsidR="00906FFA" w:rsidRPr="00FB3E25" w:rsidRDefault="008F619D" w:rsidP="0040074C">
      <w:pPr>
        <w:pStyle w:val="ab"/>
        <w:spacing w:before="0" w:beforeAutospacing="0" w:after="0" w:afterAutospacing="0"/>
        <w:jc w:val="both"/>
      </w:pPr>
      <w:r w:rsidRPr="00FB3E25">
        <w:t xml:space="preserve">- готовит и представляет Совету педагогов </w:t>
      </w:r>
      <w:r w:rsidR="00961E71" w:rsidRPr="00FB3E25">
        <w:t xml:space="preserve"> </w:t>
      </w:r>
      <w:r w:rsidRPr="00FB3E25">
        <w:t xml:space="preserve">письменный отчет по итогам учебного и </w:t>
      </w:r>
      <w:r w:rsidR="00906FFA" w:rsidRPr="00FB3E25">
        <w:t xml:space="preserve">  </w:t>
      </w:r>
      <w:r w:rsidRPr="00FB3E25">
        <w:t>финансового года;</w:t>
      </w:r>
    </w:p>
    <w:p w:rsidR="00605BB5" w:rsidRDefault="008F619D" w:rsidP="0040074C">
      <w:pPr>
        <w:pStyle w:val="ab"/>
        <w:spacing w:before="0" w:beforeAutospacing="0" w:after="0" w:afterAutospacing="0"/>
        <w:jc w:val="both"/>
      </w:pPr>
      <w:r w:rsidRPr="00FB3E25">
        <w:t xml:space="preserve">- устанавливает и </w:t>
      </w:r>
      <w:r w:rsidR="00961E71" w:rsidRPr="00FB3E25">
        <w:t xml:space="preserve"> </w:t>
      </w:r>
      <w:r w:rsidRPr="00FB3E25">
        <w:t xml:space="preserve">изменяет </w:t>
      </w:r>
      <w:r w:rsidR="00961E71" w:rsidRPr="00FB3E25">
        <w:t xml:space="preserve"> </w:t>
      </w:r>
      <w:r w:rsidRPr="00FB3E25">
        <w:t>штатное расписание;</w:t>
      </w:r>
      <w:r w:rsidR="00961E71" w:rsidRPr="00FB3E25">
        <w:t xml:space="preserve"> </w:t>
      </w:r>
      <w:r w:rsidRPr="00FB3E25">
        <w:t xml:space="preserve"> в соответствии с </w:t>
      </w:r>
      <w:r w:rsidR="00961E71" w:rsidRPr="00FB3E25">
        <w:t xml:space="preserve"> </w:t>
      </w:r>
      <w:r w:rsidRPr="00FB3E25">
        <w:t>трудовым</w:t>
      </w:r>
      <w:r w:rsidR="00961E71" w:rsidRPr="00FB3E25">
        <w:t xml:space="preserve"> </w:t>
      </w:r>
      <w:r w:rsidR="00605BB5">
        <w:t xml:space="preserve"> законодательством</w:t>
      </w:r>
      <w:r w:rsidR="00961E71" w:rsidRPr="00FB3E25">
        <w:t xml:space="preserve"> </w:t>
      </w:r>
      <w:r w:rsidRPr="00FB3E25">
        <w:t>РФ</w:t>
      </w:r>
      <w:r w:rsidR="00961E71" w:rsidRPr="00FB3E25">
        <w:t xml:space="preserve"> </w:t>
      </w:r>
      <w:r w:rsidRPr="00FB3E25">
        <w:t xml:space="preserve"> </w:t>
      </w:r>
      <w:r w:rsidR="00961E71" w:rsidRPr="00FB3E25">
        <w:t xml:space="preserve"> </w:t>
      </w:r>
      <w:r w:rsidRPr="00FB3E25">
        <w:t>принимает</w:t>
      </w:r>
      <w:r w:rsidR="00961E71" w:rsidRPr="00FB3E25">
        <w:t xml:space="preserve"> </w:t>
      </w:r>
      <w:r w:rsidRPr="00FB3E25">
        <w:t xml:space="preserve"> на</w:t>
      </w:r>
      <w:r w:rsidR="00961E71" w:rsidRPr="00FB3E25">
        <w:t xml:space="preserve">  </w:t>
      </w:r>
      <w:r w:rsidRPr="00FB3E25">
        <w:t xml:space="preserve"> работу</w:t>
      </w:r>
      <w:r w:rsidR="00961E71" w:rsidRPr="00FB3E25">
        <w:t xml:space="preserve">  </w:t>
      </w:r>
      <w:r w:rsidRPr="00FB3E25">
        <w:t xml:space="preserve"> и увольняет</w:t>
      </w:r>
      <w:r w:rsidR="00961E71" w:rsidRPr="00FB3E25">
        <w:t xml:space="preserve"> </w:t>
      </w:r>
      <w:r w:rsidRPr="00FB3E25">
        <w:t xml:space="preserve"> педагогический </w:t>
      </w:r>
      <w:r w:rsidR="00961E71" w:rsidRPr="00FB3E25">
        <w:t xml:space="preserve"> </w:t>
      </w:r>
      <w:r w:rsidRPr="00FB3E25">
        <w:t xml:space="preserve">и </w:t>
      </w:r>
      <w:r w:rsidR="00961E71" w:rsidRPr="00FB3E25">
        <w:t xml:space="preserve"> </w:t>
      </w:r>
      <w:r w:rsidRPr="00FB3E25">
        <w:t>обслуживающий</w:t>
      </w:r>
      <w:r w:rsidR="00961E71" w:rsidRPr="00FB3E25">
        <w:t xml:space="preserve">   </w:t>
      </w:r>
      <w:r w:rsidRPr="00FB3E25">
        <w:t xml:space="preserve"> персонал </w:t>
      </w:r>
      <w:r w:rsidR="00961E71" w:rsidRPr="00FB3E25">
        <w:t xml:space="preserve">  </w:t>
      </w:r>
      <w:r w:rsidRPr="00FB3E25">
        <w:t>Учреждения</w:t>
      </w:r>
      <w:r w:rsidR="00605BB5">
        <w:t>;</w:t>
      </w:r>
      <w:r w:rsidR="00961E71" w:rsidRPr="00FB3E25">
        <w:t xml:space="preserve"> </w:t>
      </w:r>
    </w:p>
    <w:p w:rsidR="00906FFA" w:rsidRPr="00FB3E25" w:rsidRDefault="00605BB5" w:rsidP="0040074C">
      <w:pPr>
        <w:pStyle w:val="ab"/>
        <w:spacing w:before="0" w:beforeAutospacing="0" w:after="0" w:afterAutospacing="0"/>
        <w:jc w:val="both"/>
      </w:pPr>
      <w:r>
        <w:t xml:space="preserve">- </w:t>
      </w:r>
      <w:r w:rsidR="008F619D" w:rsidRPr="00FB3E25">
        <w:t>определяет должностные обязанности работников, создает условия для повышения их профессионального м</w:t>
      </w:r>
      <w:r w:rsidR="00795F4F" w:rsidRPr="00FB3E25">
        <w:t>астерства;</w:t>
      </w:r>
    </w:p>
    <w:p w:rsidR="00906FFA" w:rsidRPr="00FB3E25" w:rsidRDefault="00795F4F" w:rsidP="0040074C">
      <w:pPr>
        <w:pStyle w:val="ab"/>
        <w:spacing w:before="0" w:beforeAutospacing="0" w:after="0" w:afterAutospacing="0"/>
        <w:jc w:val="both"/>
      </w:pPr>
      <w:r w:rsidRPr="00FB3E25">
        <w:t>- решает вопросы</w:t>
      </w:r>
      <w:r w:rsidR="008F619D" w:rsidRPr="00FB3E25">
        <w:t xml:space="preserve"> </w:t>
      </w:r>
      <w:r w:rsidRPr="00FB3E25">
        <w:t>оплаты труда</w:t>
      </w:r>
      <w:r w:rsidR="008F619D" w:rsidRPr="00FB3E25">
        <w:t xml:space="preserve"> работников Учреждения</w:t>
      </w:r>
      <w:r w:rsidRPr="00FB3E25">
        <w:t xml:space="preserve"> в соответствии с действующим законодательством</w:t>
      </w:r>
      <w:r w:rsidR="008F619D" w:rsidRPr="00FB3E25">
        <w:t xml:space="preserve">; в том </w:t>
      </w:r>
      <w:r w:rsidR="00961E71" w:rsidRPr="00FB3E25">
        <w:t xml:space="preserve"> </w:t>
      </w:r>
      <w:r w:rsidR="008F619D" w:rsidRPr="00FB3E25">
        <w:t>числе</w:t>
      </w:r>
      <w:r w:rsidR="00961E71" w:rsidRPr="00FB3E25">
        <w:t xml:space="preserve"> </w:t>
      </w:r>
      <w:r w:rsidR="008F619D" w:rsidRPr="00FB3E25">
        <w:t xml:space="preserve"> надбавки </w:t>
      </w:r>
      <w:r w:rsidR="00961E71" w:rsidRPr="00FB3E25">
        <w:t xml:space="preserve"> </w:t>
      </w:r>
      <w:r w:rsidR="008F619D" w:rsidRPr="00FB3E25">
        <w:t xml:space="preserve">и </w:t>
      </w:r>
      <w:r w:rsidR="00961E71" w:rsidRPr="00FB3E25">
        <w:t xml:space="preserve"> </w:t>
      </w:r>
      <w:r w:rsidR="008F619D" w:rsidRPr="00FB3E25">
        <w:t>доплаты к</w:t>
      </w:r>
      <w:r w:rsidR="00961E71" w:rsidRPr="00FB3E25">
        <w:t xml:space="preserve"> </w:t>
      </w:r>
      <w:r w:rsidR="008F619D" w:rsidRPr="00FB3E25">
        <w:t xml:space="preserve"> должностным окладам, порядок и размер их премирования; </w:t>
      </w:r>
    </w:p>
    <w:p w:rsidR="00906FFA" w:rsidRPr="00FB3E25" w:rsidRDefault="008F619D" w:rsidP="0040074C">
      <w:pPr>
        <w:pStyle w:val="ab"/>
        <w:spacing w:before="0" w:beforeAutospacing="0" w:after="0" w:afterAutospacing="0"/>
        <w:jc w:val="both"/>
      </w:pPr>
      <w:r w:rsidRPr="00FB3E25">
        <w:t>- обеспечивает охрану жизни и здоровья воспит</w:t>
      </w:r>
      <w:r w:rsidR="00C571A5" w:rsidRPr="00FB3E25">
        <w:t>анников и работников;</w:t>
      </w:r>
    </w:p>
    <w:p w:rsidR="00906FFA" w:rsidRPr="00FB3E25" w:rsidRDefault="008F619D" w:rsidP="0040074C">
      <w:pPr>
        <w:pStyle w:val="ab"/>
        <w:spacing w:before="0" w:beforeAutospacing="0" w:after="0" w:afterAutospacing="0"/>
        <w:jc w:val="both"/>
      </w:pPr>
      <w:r w:rsidRPr="00FB3E25">
        <w:t>- осуществляет финансово-х</w:t>
      </w:r>
      <w:r w:rsidR="00C571A5" w:rsidRPr="00FB3E25">
        <w:t>озяйственную деятельность;</w:t>
      </w:r>
    </w:p>
    <w:p w:rsidR="00906FFA" w:rsidRPr="00FB3E25" w:rsidRDefault="008F619D" w:rsidP="0040074C">
      <w:pPr>
        <w:pStyle w:val="ab"/>
        <w:spacing w:before="0" w:beforeAutospacing="0" w:after="0" w:afterAutospacing="0"/>
        <w:jc w:val="both"/>
      </w:pPr>
      <w:r w:rsidRPr="00FB3E25">
        <w:t>- в пределах предоставленных ему прав и</w:t>
      </w:r>
      <w:r w:rsidR="00961E71" w:rsidRPr="00FB3E25">
        <w:t xml:space="preserve"> </w:t>
      </w:r>
      <w:r w:rsidRPr="00FB3E25">
        <w:t xml:space="preserve"> в соответствии с действующим  законодательством распоряжается имуществом и денежными средствами Учреждения, является получателем бюджетных средств, открывает счета в органах казначейства, обладает правом первой подписи финансовых документов, обеспечивает рациональное использование бюджетных и </w:t>
      </w:r>
      <w:r w:rsidR="00C571A5" w:rsidRPr="00FB3E25">
        <w:t>внебюджетных средств;</w:t>
      </w:r>
    </w:p>
    <w:p w:rsidR="00906FFA" w:rsidRPr="00FB3E25" w:rsidRDefault="008F619D" w:rsidP="0040074C">
      <w:pPr>
        <w:pStyle w:val="ab"/>
        <w:spacing w:before="0" w:beforeAutospacing="0" w:after="0" w:afterAutospacing="0"/>
        <w:jc w:val="both"/>
      </w:pPr>
      <w:r w:rsidRPr="00FB3E25">
        <w:t xml:space="preserve">- </w:t>
      </w:r>
      <w:r w:rsidR="000F35F4" w:rsidRPr="00FB3E25">
        <w:t xml:space="preserve">определяет потребность, приобретает и распределяет выделенные материальные ресурсы, </w:t>
      </w:r>
      <w:r w:rsidRPr="00FB3E25">
        <w:t xml:space="preserve">обеспечивает учет, сохранность и пополнение учебно-материальной базы, учет  и хранение </w:t>
      </w:r>
      <w:r w:rsidRPr="00FB3E25">
        <w:lastRenderedPageBreak/>
        <w:t>документации; организует делопроизводство; ведение бухгалтерского учета и статистичес</w:t>
      </w:r>
      <w:r w:rsidR="00906FFA" w:rsidRPr="00FB3E25">
        <w:t>кой отчетности</w:t>
      </w:r>
      <w:r w:rsidR="009A5081" w:rsidRPr="00FB3E25">
        <w:t>;</w:t>
      </w:r>
    </w:p>
    <w:p w:rsidR="00906FFA" w:rsidRPr="00FB3E25" w:rsidRDefault="008F619D" w:rsidP="0040074C">
      <w:pPr>
        <w:pStyle w:val="ab"/>
        <w:spacing w:before="0" w:beforeAutospacing="0" w:after="0" w:afterAutospacing="0"/>
        <w:jc w:val="both"/>
      </w:pPr>
      <w:r w:rsidRPr="00FB3E25">
        <w:t>- в пределах своей компетенции издает приказы и распоряжения, обязательные для выполнения всеми раб</w:t>
      </w:r>
      <w:r w:rsidR="00C571A5" w:rsidRPr="00FB3E25">
        <w:t>отниками Учреждения;</w:t>
      </w:r>
    </w:p>
    <w:p w:rsidR="000F35F4" w:rsidRPr="00FB3E25" w:rsidRDefault="008F619D" w:rsidP="0040074C">
      <w:pPr>
        <w:pStyle w:val="ab"/>
        <w:spacing w:before="0" w:beforeAutospacing="0" w:after="0" w:afterAutospacing="0"/>
        <w:jc w:val="both"/>
      </w:pPr>
      <w:r w:rsidRPr="00FB3E25">
        <w:t xml:space="preserve">- </w:t>
      </w:r>
      <w:r w:rsidR="000F35F4" w:rsidRPr="00FB3E25">
        <w:t>в п</w:t>
      </w:r>
      <w:r w:rsidR="00C04A07" w:rsidRPr="00FB3E25">
        <w:t>р</w:t>
      </w:r>
      <w:r w:rsidR="000F35F4" w:rsidRPr="00FB3E25">
        <w:t>еделах своей компетенции несет ответственность за организацию защиты сведений, составляющих государственную тайну;</w:t>
      </w:r>
    </w:p>
    <w:p w:rsidR="00C54017" w:rsidRPr="00FB3E25" w:rsidRDefault="000F35F4" w:rsidP="0040074C">
      <w:pPr>
        <w:pStyle w:val="ab"/>
        <w:spacing w:before="0" w:beforeAutospacing="0" w:after="0" w:afterAutospacing="0"/>
        <w:jc w:val="both"/>
      </w:pPr>
      <w:r w:rsidRPr="00FB3E25">
        <w:t>-</w:t>
      </w:r>
      <w:r w:rsidR="00906FFA" w:rsidRPr="00FB3E25">
        <w:t xml:space="preserve"> </w:t>
      </w:r>
      <w:r w:rsidR="00C54017" w:rsidRPr="00FB3E25">
        <w:t>в установленном действующим законодательством порядке обеспечивает составление, представление и раскрытие всей необходимой информации и документации, связанной с деятельностью Учреждения;</w:t>
      </w:r>
    </w:p>
    <w:p w:rsidR="008F619D" w:rsidRPr="00FB3E25" w:rsidRDefault="00C54017" w:rsidP="0040074C">
      <w:pPr>
        <w:pStyle w:val="ab"/>
        <w:spacing w:before="0" w:beforeAutospacing="0" w:after="0" w:afterAutospacing="0"/>
        <w:jc w:val="both"/>
      </w:pPr>
      <w:r w:rsidRPr="00FB3E25">
        <w:t>-</w:t>
      </w:r>
      <w:r w:rsidR="00906FFA" w:rsidRPr="00FB3E25">
        <w:t xml:space="preserve">  </w:t>
      </w:r>
      <w:r w:rsidR="008F619D" w:rsidRPr="00FB3E25">
        <w:t>решает другие вопросы деятельности Учреждения, не отнесенные к компетенции Совета педагогов и Учредителя.</w:t>
      </w:r>
    </w:p>
    <w:p w:rsidR="00162F1E" w:rsidRPr="00FB3E25" w:rsidRDefault="009660A6" w:rsidP="0040074C">
      <w:pPr>
        <w:autoSpaceDE w:val="0"/>
        <w:autoSpaceDN w:val="0"/>
        <w:adjustRightInd w:val="0"/>
        <w:jc w:val="both"/>
        <w:outlineLvl w:val="2"/>
      </w:pPr>
      <w:r>
        <w:t>7.7</w:t>
      </w:r>
      <w:r w:rsidR="00B5214B">
        <w:t>. Заведующий</w:t>
      </w:r>
      <w:r w:rsidR="00162F1E" w:rsidRPr="00FB3E25">
        <w:t xml:space="preserve"> несет персональную ответственность за:</w:t>
      </w:r>
    </w:p>
    <w:p w:rsidR="00162F1E" w:rsidRPr="00FB3E25" w:rsidRDefault="009660A6" w:rsidP="0040074C">
      <w:pPr>
        <w:autoSpaceDE w:val="0"/>
        <w:autoSpaceDN w:val="0"/>
        <w:adjustRightInd w:val="0"/>
        <w:jc w:val="both"/>
        <w:outlineLvl w:val="2"/>
      </w:pPr>
      <w:r>
        <w:t>7.7</w:t>
      </w:r>
      <w:r w:rsidR="00162F1E" w:rsidRPr="00FB3E25">
        <w:t>.1. ненадлежащее выполнение возложенных на него обязанностей;</w:t>
      </w:r>
    </w:p>
    <w:p w:rsidR="00162F1E" w:rsidRPr="00FB3E25" w:rsidRDefault="009660A6" w:rsidP="0040074C">
      <w:pPr>
        <w:autoSpaceDE w:val="0"/>
        <w:autoSpaceDN w:val="0"/>
        <w:adjustRightInd w:val="0"/>
        <w:jc w:val="both"/>
        <w:outlineLvl w:val="2"/>
      </w:pPr>
      <w:r>
        <w:t>7.7</w:t>
      </w:r>
      <w:r w:rsidR="00162F1E" w:rsidRPr="00FB3E25">
        <w:t>.2. неисполнение распоряжений и поручений Учредителя (работодателя);</w:t>
      </w:r>
    </w:p>
    <w:p w:rsidR="00162F1E" w:rsidRPr="00FB3E25" w:rsidRDefault="009660A6" w:rsidP="0040074C">
      <w:pPr>
        <w:autoSpaceDE w:val="0"/>
        <w:autoSpaceDN w:val="0"/>
        <w:adjustRightInd w:val="0"/>
        <w:jc w:val="both"/>
        <w:outlineLvl w:val="2"/>
      </w:pPr>
      <w:r>
        <w:t>7.7</w:t>
      </w:r>
      <w:r w:rsidR="00162F1E" w:rsidRPr="00FB3E25">
        <w:t>.3. сохранность денежных средств, материальных ценностей и имущества Учреждения;</w:t>
      </w:r>
    </w:p>
    <w:p w:rsidR="00162F1E" w:rsidRPr="00FB3E25" w:rsidRDefault="009660A6" w:rsidP="0040074C">
      <w:pPr>
        <w:autoSpaceDE w:val="0"/>
        <w:autoSpaceDN w:val="0"/>
        <w:adjustRightInd w:val="0"/>
        <w:jc w:val="both"/>
        <w:outlineLvl w:val="2"/>
      </w:pPr>
      <w:r>
        <w:t>7.7</w:t>
      </w:r>
      <w:r w:rsidR="00162F1E" w:rsidRPr="00FB3E25">
        <w:t>.4. непредставление или представление недостоверных и неполных сведений об имуществе, являющемся муниципальной собственностью и находящемся в оперативном управлении Учреждения, в Комитет по управлению имуществом г. Торжка</w:t>
      </w:r>
      <w:r w:rsidR="00906FFA" w:rsidRPr="00FB3E25">
        <w:t>.</w:t>
      </w:r>
    </w:p>
    <w:p w:rsidR="00162F1E" w:rsidRPr="00FB3E25" w:rsidRDefault="00FF6688" w:rsidP="0040074C">
      <w:pPr>
        <w:autoSpaceDE w:val="0"/>
        <w:autoSpaceDN w:val="0"/>
        <w:adjustRightInd w:val="0"/>
        <w:jc w:val="both"/>
        <w:outlineLvl w:val="2"/>
      </w:pPr>
      <w:r>
        <w:t>7.8</w:t>
      </w:r>
      <w:r w:rsidR="00B5214B">
        <w:t>. Заведующий</w:t>
      </w:r>
      <w:r w:rsidR="00AA615E">
        <w:t xml:space="preserve"> Учреждением</w:t>
      </w:r>
      <w:r w:rsidR="00162F1E" w:rsidRPr="00FB3E25">
        <w:t xml:space="preserve">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w:t>
      </w:r>
      <w:r w:rsidR="00906FFA" w:rsidRPr="00FB3E25">
        <w:t>оответствующих законодательству.</w:t>
      </w:r>
    </w:p>
    <w:p w:rsidR="00162F1E" w:rsidRDefault="00FF6688" w:rsidP="0040074C">
      <w:pPr>
        <w:autoSpaceDE w:val="0"/>
        <w:autoSpaceDN w:val="0"/>
        <w:adjustRightInd w:val="0"/>
        <w:jc w:val="both"/>
        <w:outlineLvl w:val="2"/>
      </w:pPr>
      <w:r>
        <w:t>7.9</w:t>
      </w:r>
      <w:r w:rsidR="00162F1E" w:rsidRPr="00FB3E25">
        <w:t>. Убытки, причиненные Учреждению виновными действиями (бездействием) его руководителя, возмещаются им в соответствии с нормами действующего законодательства.</w:t>
      </w:r>
    </w:p>
    <w:p w:rsidR="00AF3501" w:rsidRPr="00FB3E25" w:rsidRDefault="00AF3501" w:rsidP="0040074C">
      <w:pPr>
        <w:autoSpaceDE w:val="0"/>
        <w:autoSpaceDN w:val="0"/>
        <w:adjustRightInd w:val="0"/>
        <w:jc w:val="both"/>
        <w:outlineLvl w:val="2"/>
      </w:pPr>
    </w:p>
    <w:p w:rsidR="008F619D" w:rsidRDefault="008F619D" w:rsidP="00FB16FD">
      <w:pPr>
        <w:pStyle w:val="ab"/>
        <w:numPr>
          <w:ilvl w:val="0"/>
          <w:numId w:val="19"/>
        </w:numPr>
        <w:spacing w:before="0" w:beforeAutospacing="0" w:after="0" w:afterAutospacing="0"/>
        <w:jc w:val="center"/>
        <w:rPr>
          <w:rStyle w:val="ac"/>
        </w:rPr>
      </w:pPr>
      <w:r w:rsidRPr="00FB3E25">
        <w:rPr>
          <w:rStyle w:val="ac"/>
        </w:rPr>
        <w:t>ПРАВА И ОБЯЗАННО</w:t>
      </w:r>
      <w:r w:rsidR="008A0457" w:rsidRPr="00FB3E25">
        <w:rPr>
          <w:rStyle w:val="ac"/>
        </w:rPr>
        <w:t>СТИ УЧАСТНИКОВ ОБРАЗОВАТЕЛЬНОГО</w:t>
      </w:r>
      <w:r w:rsidR="00886E9F" w:rsidRPr="00FB3E25">
        <w:rPr>
          <w:rStyle w:val="ac"/>
        </w:rPr>
        <w:t xml:space="preserve">  </w:t>
      </w:r>
      <w:r w:rsidRPr="00FB3E25">
        <w:rPr>
          <w:rStyle w:val="ac"/>
        </w:rPr>
        <w:t>ПРОЦЕССА</w:t>
      </w:r>
    </w:p>
    <w:p w:rsidR="00FB16FD" w:rsidRPr="00FB3E25" w:rsidRDefault="00FB16FD" w:rsidP="00FB16FD">
      <w:pPr>
        <w:pStyle w:val="ab"/>
        <w:spacing w:before="0" w:beforeAutospacing="0" w:after="0" w:afterAutospacing="0"/>
        <w:ind w:left="360"/>
      </w:pPr>
    </w:p>
    <w:p w:rsidR="00906FFA" w:rsidRPr="00FB3E25" w:rsidRDefault="008F619D" w:rsidP="0040074C">
      <w:pPr>
        <w:pStyle w:val="ab"/>
        <w:spacing w:before="0" w:beforeAutospacing="0" w:after="0" w:afterAutospacing="0"/>
        <w:jc w:val="both"/>
      </w:pPr>
      <w:r w:rsidRPr="00FB3E25">
        <w:t xml:space="preserve">8.1. Участниками образовательного процесса Учреждения являются </w:t>
      </w:r>
      <w:r w:rsidR="008A0457" w:rsidRPr="00FB3E25">
        <w:t>воспитанники</w:t>
      </w:r>
      <w:r w:rsidRPr="00FB3E25">
        <w:t xml:space="preserve">, их родители (законные представители), педагогические </w:t>
      </w:r>
      <w:r w:rsidR="00906FFA" w:rsidRPr="00FB3E25">
        <w:t>и иные работники Учреждения.</w:t>
      </w:r>
    </w:p>
    <w:p w:rsidR="00906FFA" w:rsidRPr="00FB3E25" w:rsidRDefault="008F619D" w:rsidP="0040074C">
      <w:pPr>
        <w:pStyle w:val="ab"/>
        <w:spacing w:before="0" w:beforeAutospacing="0" w:after="0" w:afterAutospacing="0"/>
        <w:jc w:val="both"/>
      </w:pPr>
      <w:r w:rsidRPr="00FB3E25">
        <w:t>8.2. Взаимоотношения между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расчет размера платы, взимаемой с родителей (законных представителей) за содержа</w:t>
      </w:r>
      <w:r w:rsidR="00C571A5" w:rsidRPr="00FB3E25">
        <w:t>ние реб</w:t>
      </w:r>
      <w:r w:rsidR="00906FFA" w:rsidRPr="00FB3E25">
        <w:t>енка в Учреждении.</w:t>
      </w:r>
    </w:p>
    <w:p w:rsidR="007A2A32" w:rsidRDefault="00C571A5" w:rsidP="0040074C">
      <w:pPr>
        <w:pStyle w:val="ab"/>
        <w:spacing w:before="0" w:beforeAutospacing="0" w:after="0" w:afterAutospacing="0"/>
        <w:jc w:val="both"/>
      </w:pPr>
      <w:r w:rsidRPr="00FB3E25">
        <w:t>8.3.</w:t>
      </w:r>
      <w:r w:rsidR="007A2A32">
        <w:t xml:space="preserve"> </w:t>
      </w:r>
      <w:r w:rsidR="008F619D" w:rsidRPr="00FB3E25">
        <w:t>Ка</w:t>
      </w:r>
      <w:r w:rsidRPr="00FB3E25">
        <w:t>ждый воспитанник имеет право</w:t>
      </w:r>
      <w:r w:rsidR="008A0457" w:rsidRPr="00FB3E25">
        <w:t xml:space="preserve"> на</w:t>
      </w:r>
      <w:r w:rsidRPr="00FB3E25">
        <w:t>:</w:t>
      </w:r>
    </w:p>
    <w:p w:rsidR="007A2A32" w:rsidRDefault="00C571A5" w:rsidP="0040074C">
      <w:pPr>
        <w:pStyle w:val="ab"/>
        <w:spacing w:before="0" w:beforeAutospacing="0" w:after="0" w:afterAutospacing="0"/>
        <w:jc w:val="both"/>
      </w:pPr>
      <w:r w:rsidRPr="00FB3E25">
        <w:t>-</w:t>
      </w:r>
      <w:r w:rsidR="00C04A07" w:rsidRPr="00FB3E25">
        <w:t xml:space="preserve"> </w:t>
      </w:r>
      <w:r w:rsidR="008F619D" w:rsidRPr="00FB3E25">
        <w:t>получение общедоступного и беспла</w:t>
      </w:r>
      <w:r w:rsidRPr="00FB3E25">
        <w:t>тного дошкольного образования</w:t>
      </w:r>
      <w:r w:rsidR="00605BB5">
        <w:t>;</w:t>
      </w:r>
    </w:p>
    <w:p w:rsidR="007A2A32" w:rsidRDefault="00C571A5" w:rsidP="0040074C">
      <w:pPr>
        <w:pStyle w:val="ab"/>
        <w:spacing w:before="0" w:beforeAutospacing="0" w:after="0" w:afterAutospacing="0"/>
        <w:jc w:val="both"/>
      </w:pPr>
      <w:r w:rsidRPr="00FB3E25">
        <w:t>-</w:t>
      </w:r>
      <w:r w:rsidR="00C04A07" w:rsidRPr="00FB3E25">
        <w:t xml:space="preserve"> </w:t>
      </w:r>
      <w:r w:rsidR="008F619D" w:rsidRPr="00FB3E25">
        <w:t>удовлетворение потребнос</w:t>
      </w:r>
      <w:r w:rsidRPr="00FB3E25">
        <w:t xml:space="preserve">тей в эмоциональном общении; </w:t>
      </w:r>
    </w:p>
    <w:p w:rsidR="007A2A32" w:rsidRDefault="00C571A5" w:rsidP="0040074C">
      <w:pPr>
        <w:pStyle w:val="ab"/>
        <w:spacing w:before="0" w:beforeAutospacing="0" w:after="0" w:afterAutospacing="0"/>
        <w:jc w:val="both"/>
      </w:pPr>
      <w:r w:rsidRPr="00FB3E25">
        <w:t>-</w:t>
      </w:r>
      <w:r w:rsidR="00C04A07" w:rsidRPr="00FB3E25">
        <w:t xml:space="preserve"> </w:t>
      </w:r>
      <w:r w:rsidR="008F619D" w:rsidRPr="00FB3E25">
        <w:t>развитие своих творческих потре</w:t>
      </w:r>
      <w:r w:rsidRPr="00FB3E25">
        <w:t>бностей и интересов;</w:t>
      </w:r>
    </w:p>
    <w:p w:rsidR="007A2A32" w:rsidRDefault="00C571A5" w:rsidP="0040074C">
      <w:pPr>
        <w:pStyle w:val="ab"/>
        <w:spacing w:before="0" w:beforeAutospacing="0" w:after="0" w:afterAutospacing="0"/>
        <w:jc w:val="both"/>
      </w:pPr>
      <w:r w:rsidRPr="00FB3E25">
        <w:t xml:space="preserve">- защиту своего достоинства; </w:t>
      </w:r>
    </w:p>
    <w:p w:rsidR="00906FFA" w:rsidRPr="00FB3E25" w:rsidRDefault="00C571A5" w:rsidP="0040074C">
      <w:pPr>
        <w:pStyle w:val="ab"/>
        <w:spacing w:before="0" w:beforeAutospacing="0" w:after="0" w:afterAutospacing="0"/>
        <w:jc w:val="both"/>
      </w:pPr>
      <w:r w:rsidRPr="00FB3E25">
        <w:t>- </w:t>
      </w:r>
      <w:r w:rsidR="008F619D" w:rsidRPr="00FB3E25">
        <w:t>защиту от всех форм псих</w:t>
      </w:r>
      <w:r w:rsidR="00906FFA" w:rsidRPr="00FB3E25">
        <w:t>ического и физического насилия.</w:t>
      </w:r>
    </w:p>
    <w:p w:rsidR="007A2A32" w:rsidRDefault="008F619D" w:rsidP="0040074C">
      <w:pPr>
        <w:pStyle w:val="ab"/>
        <w:spacing w:before="0" w:beforeAutospacing="0" w:after="0" w:afterAutospacing="0"/>
        <w:jc w:val="both"/>
      </w:pPr>
      <w:r w:rsidRPr="00FB3E25">
        <w:t xml:space="preserve">8.4. Родители (законные представители) имеют </w:t>
      </w:r>
      <w:r w:rsidR="009063DE" w:rsidRPr="00FB3E25">
        <w:t>право:</w:t>
      </w:r>
    </w:p>
    <w:p w:rsidR="007A2A32" w:rsidRDefault="009063DE" w:rsidP="0040074C">
      <w:pPr>
        <w:pStyle w:val="ab"/>
        <w:spacing w:before="0" w:beforeAutospacing="0" w:after="0" w:afterAutospacing="0"/>
        <w:jc w:val="both"/>
      </w:pPr>
      <w:r w:rsidRPr="00FB3E25">
        <w:t>-</w:t>
      </w:r>
      <w:r w:rsidR="00C04A07" w:rsidRPr="00FB3E25">
        <w:t xml:space="preserve"> </w:t>
      </w:r>
      <w:r w:rsidR="008F619D" w:rsidRPr="00FB3E25">
        <w:t>принимать участие в работе</w:t>
      </w:r>
      <w:r w:rsidRPr="00FB3E25">
        <w:t xml:space="preserve"> Совета педагогов Учреждения;</w:t>
      </w:r>
    </w:p>
    <w:p w:rsidR="007A2A32" w:rsidRDefault="009063DE" w:rsidP="0040074C">
      <w:pPr>
        <w:pStyle w:val="ab"/>
        <w:spacing w:before="0" w:beforeAutospacing="0" w:after="0" w:afterAutospacing="0"/>
        <w:jc w:val="both"/>
      </w:pPr>
      <w:r w:rsidRPr="00FB3E25">
        <w:t>-</w:t>
      </w:r>
      <w:r w:rsidR="00C04A07" w:rsidRPr="00FB3E25">
        <w:t xml:space="preserve"> </w:t>
      </w:r>
      <w:r w:rsidR="008F619D" w:rsidRPr="00FB3E25">
        <w:t>вносить предложения по улучшению работы с детьми;</w:t>
      </w:r>
    </w:p>
    <w:p w:rsidR="007A2A32" w:rsidRDefault="008F619D" w:rsidP="0040074C">
      <w:pPr>
        <w:pStyle w:val="ab"/>
        <w:spacing w:before="0" w:beforeAutospacing="0" w:after="0" w:afterAutospacing="0"/>
        <w:jc w:val="both"/>
      </w:pPr>
      <w:r w:rsidRPr="00FB3E25">
        <w:t>- требовать выполнения Учреждением обязанностей по уходу, охране и укреплению здоровья, воспитанию и обучению ребенка в условиях и форме, предусмотренных договором;</w:t>
      </w:r>
    </w:p>
    <w:p w:rsidR="00906FFA" w:rsidRPr="00FB3E25" w:rsidRDefault="008F619D" w:rsidP="0040074C">
      <w:pPr>
        <w:pStyle w:val="ab"/>
        <w:spacing w:before="0" w:beforeAutospacing="0" w:after="0" w:afterAutospacing="0"/>
        <w:jc w:val="both"/>
      </w:pPr>
      <w:r w:rsidRPr="00FB3E25">
        <w:t>- консультироваться с педагогическими работниками Учреждения по про</w:t>
      </w:r>
      <w:r w:rsidR="009063DE" w:rsidRPr="00FB3E25">
        <w:t>блемам воспитания и обучения;</w:t>
      </w:r>
      <w:r w:rsidR="009063DE" w:rsidRPr="00FB3E25">
        <w:br/>
        <w:t>-</w:t>
      </w:r>
      <w:r w:rsidR="00906FFA" w:rsidRPr="00FB3E25">
        <w:t xml:space="preserve"> </w:t>
      </w:r>
      <w:r w:rsidRPr="00FB3E25">
        <w:t>вносить предложения по организации пла</w:t>
      </w:r>
      <w:r w:rsidR="00906FFA" w:rsidRPr="00FB3E25">
        <w:t>тных дополнительных услуг.</w:t>
      </w:r>
    </w:p>
    <w:p w:rsidR="007A2A32" w:rsidRDefault="009063DE" w:rsidP="0040074C">
      <w:pPr>
        <w:pStyle w:val="ab"/>
        <w:spacing w:before="0" w:beforeAutospacing="0" w:after="0" w:afterAutospacing="0"/>
        <w:jc w:val="both"/>
      </w:pPr>
      <w:r w:rsidRPr="00FB3E25">
        <w:t>8.5.</w:t>
      </w:r>
      <w:r w:rsidR="00605BB5">
        <w:t xml:space="preserve"> </w:t>
      </w:r>
      <w:r w:rsidR="008F619D" w:rsidRPr="00FB3E25">
        <w:t>Родители (законные представители) обязаны:</w:t>
      </w:r>
    </w:p>
    <w:p w:rsidR="007A2A32" w:rsidRDefault="008F619D" w:rsidP="0040074C">
      <w:pPr>
        <w:pStyle w:val="ab"/>
        <w:spacing w:before="0" w:beforeAutospacing="0" w:after="0" w:afterAutospacing="0"/>
        <w:jc w:val="both"/>
      </w:pPr>
      <w:r w:rsidRPr="00FB3E25">
        <w:t>- заложить основы интеллектуального, нравственного, физического развития реб</w:t>
      </w:r>
      <w:r w:rsidR="009063DE" w:rsidRPr="00FB3E25">
        <w:t>енка в младенческом возрасте;</w:t>
      </w:r>
    </w:p>
    <w:p w:rsidR="007A2A32" w:rsidRDefault="009063DE" w:rsidP="0040074C">
      <w:pPr>
        <w:pStyle w:val="ab"/>
        <w:spacing w:before="0" w:beforeAutospacing="0" w:after="0" w:afterAutospacing="0"/>
        <w:jc w:val="both"/>
      </w:pPr>
      <w:r w:rsidRPr="00FB3E25">
        <w:t>-</w:t>
      </w:r>
      <w:r w:rsidR="00C04A07" w:rsidRPr="00FB3E25">
        <w:t xml:space="preserve"> </w:t>
      </w:r>
      <w:r w:rsidR="008F619D" w:rsidRPr="00FB3E25">
        <w:t xml:space="preserve">своевременно оплачивать содержание ребенка в </w:t>
      </w:r>
      <w:r w:rsidR="008B2675" w:rsidRPr="00FB3E25">
        <w:t>Учреждении;</w:t>
      </w:r>
    </w:p>
    <w:p w:rsidR="00906FFA" w:rsidRPr="00FB3E25" w:rsidRDefault="009063DE" w:rsidP="0040074C">
      <w:pPr>
        <w:pStyle w:val="ab"/>
        <w:spacing w:before="0" w:beforeAutospacing="0" w:after="0" w:afterAutospacing="0"/>
        <w:jc w:val="both"/>
      </w:pPr>
      <w:r w:rsidRPr="00FB3E25">
        <w:t>-</w:t>
      </w:r>
      <w:r w:rsidR="00C04A07" w:rsidRPr="00FB3E25">
        <w:t xml:space="preserve"> </w:t>
      </w:r>
      <w:r w:rsidR="008F619D" w:rsidRPr="00FB3E25">
        <w:t xml:space="preserve">выполнять </w:t>
      </w:r>
      <w:r w:rsidR="00906FFA" w:rsidRPr="00FB3E25">
        <w:t>условия договора с Учреждением.</w:t>
      </w:r>
    </w:p>
    <w:p w:rsidR="00906FFA" w:rsidRPr="00FB3E25" w:rsidRDefault="008F619D" w:rsidP="0040074C">
      <w:pPr>
        <w:pStyle w:val="ab"/>
        <w:spacing w:before="0" w:beforeAutospacing="0" w:after="0" w:afterAutospacing="0"/>
        <w:jc w:val="both"/>
      </w:pPr>
      <w:r w:rsidRPr="00FB3E25">
        <w:t>8.6. Иные права и обязанности родителей (законных представителей) определяются договором, заключенным</w:t>
      </w:r>
      <w:r w:rsidR="00906FFA" w:rsidRPr="00FB3E25">
        <w:t xml:space="preserve"> между ними и Учреждением.</w:t>
      </w:r>
    </w:p>
    <w:p w:rsidR="007A2A32" w:rsidRDefault="009063DE" w:rsidP="0040074C">
      <w:pPr>
        <w:pStyle w:val="ab"/>
        <w:spacing w:before="0" w:beforeAutospacing="0" w:after="0" w:afterAutospacing="0"/>
        <w:jc w:val="both"/>
      </w:pPr>
      <w:r w:rsidRPr="00FB3E25">
        <w:lastRenderedPageBreak/>
        <w:t>8.7.</w:t>
      </w:r>
      <w:r w:rsidR="007A2A32">
        <w:t xml:space="preserve"> </w:t>
      </w:r>
      <w:r w:rsidR="008F619D" w:rsidRPr="00FB3E25">
        <w:t>Педагогические работни</w:t>
      </w:r>
      <w:r w:rsidRPr="00FB3E25">
        <w:t>ки Учреждения имеют право на:</w:t>
      </w:r>
    </w:p>
    <w:p w:rsidR="007A2A32" w:rsidRDefault="009063DE" w:rsidP="0040074C">
      <w:pPr>
        <w:pStyle w:val="ab"/>
        <w:spacing w:before="0" w:beforeAutospacing="0" w:after="0" w:afterAutospacing="0"/>
        <w:jc w:val="both"/>
      </w:pPr>
      <w:r w:rsidRPr="00FB3E25">
        <w:t>-</w:t>
      </w:r>
      <w:r w:rsidR="00C04A07" w:rsidRPr="00FB3E25">
        <w:t xml:space="preserve"> </w:t>
      </w:r>
      <w:r w:rsidR="008F619D" w:rsidRPr="00FB3E25">
        <w:t>защиту профессиональной чести и достоинства;</w:t>
      </w:r>
    </w:p>
    <w:p w:rsidR="007A2A32" w:rsidRDefault="008F619D" w:rsidP="0040074C">
      <w:pPr>
        <w:pStyle w:val="ab"/>
        <w:spacing w:before="0" w:beforeAutospacing="0" w:after="0" w:afterAutospacing="0"/>
        <w:jc w:val="both"/>
      </w:pPr>
      <w:r w:rsidRPr="00FB3E25">
        <w:t>- свободу выбора и использования методик обучения и воспитания, учебных пособий и материалов, учебников в соответствии с образовательной программо</w:t>
      </w:r>
      <w:r w:rsidR="00906FFA" w:rsidRPr="00FB3E25">
        <w:t>й, утвержденной Учреждением;</w:t>
      </w:r>
      <w:r w:rsidR="009063DE" w:rsidRPr="00FB3E25">
        <w:t xml:space="preserve"> </w:t>
      </w:r>
    </w:p>
    <w:p w:rsidR="007A2A32" w:rsidRDefault="009063DE" w:rsidP="0040074C">
      <w:pPr>
        <w:pStyle w:val="ab"/>
        <w:spacing w:before="0" w:beforeAutospacing="0" w:after="0" w:afterAutospacing="0"/>
        <w:jc w:val="both"/>
      </w:pPr>
      <w:r w:rsidRPr="00FB3E25">
        <w:t>-</w:t>
      </w:r>
      <w:r w:rsidR="00906FFA" w:rsidRPr="00FB3E25">
        <w:t xml:space="preserve"> </w:t>
      </w:r>
      <w:r w:rsidR="008F619D" w:rsidRPr="00FB3E25">
        <w:t>повышение квалификации;</w:t>
      </w:r>
    </w:p>
    <w:p w:rsidR="007A2A32" w:rsidRDefault="008F619D" w:rsidP="0040074C">
      <w:pPr>
        <w:pStyle w:val="ab"/>
        <w:spacing w:before="0" w:beforeAutospacing="0" w:after="0" w:afterAutospacing="0"/>
        <w:jc w:val="both"/>
      </w:pPr>
      <w:r w:rsidRPr="00FB3E25">
        <w:t xml:space="preserve">- аттестацию на добровольной основе на соответствующую квалификационную категорию </w:t>
      </w:r>
      <w:r w:rsidR="00906FFA" w:rsidRPr="00FB3E25">
        <w:t xml:space="preserve">   </w:t>
      </w:r>
      <w:r w:rsidRPr="00FB3E25">
        <w:t>и получение ее в случае успешного прохождения аттестации;</w:t>
      </w:r>
    </w:p>
    <w:p w:rsidR="007A2A32" w:rsidRDefault="008F619D" w:rsidP="0040074C">
      <w:pPr>
        <w:pStyle w:val="ab"/>
        <w:spacing w:before="0" w:beforeAutospacing="0" w:after="0" w:afterAutospacing="0"/>
        <w:jc w:val="both"/>
      </w:pPr>
      <w:r w:rsidRPr="00FB3E25">
        <w:t>- предоставление длительного отпуска сроком до одного года не реже чем через каждые 10 лет непрерывной работы;</w:t>
      </w:r>
    </w:p>
    <w:p w:rsidR="007A2A32" w:rsidRDefault="008F619D" w:rsidP="0040074C">
      <w:pPr>
        <w:pStyle w:val="ab"/>
        <w:spacing w:before="0" w:beforeAutospacing="0" w:after="0" w:afterAutospacing="0"/>
        <w:jc w:val="both"/>
      </w:pPr>
      <w:r w:rsidRPr="00FB3E25">
        <w:t>- сокращенную рабочую неделю, удлиненный оплачиваемый отпуск,  досрочную трудовую пенсию, социальные гарантии и льготы, установлен</w:t>
      </w:r>
      <w:r w:rsidR="009063DE" w:rsidRPr="00FB3E25">
        <w:t xml:space="preserve">ные законодательством </w:t>
      </w:r>
      <w:r w:rsidR="00605BB5">
        <w:t>Российской Федерации</w:t>
      </w:r>
      <w:r w:rsidR="009063DE" w:rsidRPr="00FB3E25">
        <w:t>;</w:t>
      </w:r>
    </w:p>
    <w:p w:rsidR="00906FFA" w:rsidRPr="00FB3E25" w:rsidRDefault="009063DE" w:rsidP="0040074C">
      <w:pPr>
        <w:pStyle w:val="ab"/>
        <w:spacing w:before="0" w:beforeAutospacing="0" w:after="0" w:afterAutospacing="0"/>
        <w:jc w:val="both"/>
      </w:pPr>
      <w:r w:rsidRPr="00FB3E25">
        <w:t>-</w:t>
      </w:r>
      <w:r w:rsidR="00906FFA" w:rsidRPr="00FB3E25">
        <w:t xml:space="preserve"> </w:t>
      </w:r>
      <w:r w:rsidR="008F619D" w:rsidRPr="00FB3E25">
        <w:t>участи</w:t>
      </w:r>
      <w:r w:rsidR="00906FFA" w:rsidRPr="00FB3E25">
        <w:t>е в самоуправлении Учреждением.</w:t>
      </w:r>
    </w:p>
    <w:p w:rsidR="007A2A32" w:rsidRDefault="008F619D" w:rsidP="0040074C">
      <w:pPr>
        <w:pStyle w:val="ab"/>
        <w:spacing w:before="0" w:beforeAutospacing="0" w:after="0" w:afterAutospacing="0"/>
        <w:jc w:val="both"/>
      </w:pPr>
      <w:r w:rsidRPr="00FB3E25">
        <w:t xml:space="preserve">8.8. </w:t>
      </w:r>
      <w:r w:rsidR="009063DE" w:rsidRPr="00FB3E25">
        <w:t>Работники Учреждения обязаны:</w:t>
      </w:r>
    </w:p>
    <w:p w:rsidR="007A2A32" w:rsidRDefault="009063DE" w:rsidP="0040074C">
      <w:pPr>
        <w:pStyle w:val="ab"/>
        <w:spacing w:before="0" w:beforeAutospacing="0" w:after="0" w:afterAutospacing="0"/>
        <w:jc w:val="both"/>
      </w:pPr>
      <w:r w:rsidRPr="00FB3E25">
        <w:t>-</w:t>
      </w:r>
      <w:r w:rsidR="00906FFA" w:rsidRPr="00FB3E25">
        <w:t xml:space="preserve"> </w:t>
      </w:r>
      <w:r w:rsidR="008F619D" w:rsidRPr="00FB3E25">
        <w:t>соблюдать требования Устава, Правил внут</w:t>
      </w:r>
      <w:r w:rsidRPr="00FB3E25">
        <w:t>реннего трудового распорядка;</w:t>
      </w:r>
    </w:p>
    <w:p w:rsidR="007A2A32" w:rsidRDefault="009063DE" w:rsidP="0040074C">
      <w:pPr>
        <w:pStyle w:val="ab"/>
        <w:spacing w:before="0" w:beforeAutospacing="0" w:after="0" w:afterAutospacing="0"/>
        <w:jc w:val="both"/>
      </w:pPr>
      <w:r w:rsidRPr="00FB3E25">
        <w:t>-</w:t>
      </w:r>
      <w:r w:rsidR="00906FFA" w:rsidRPr="00FB3E25">
        <w:t xml:space="preserve"> </w:t>
      </w:r>
      <w:r w:rsidR="008F619D" w:rsidRPr="00FB3E25">
        <w:t>удовлетворять требовани</w:t>
      </w:r>
      <w:r w:rsidRPr="00FB3E25">
        <w:t>ям должностных характеристик;</w:t>
      </w:r>
    </w:p>
    <w:p w:rsidR="007A2A32" w:rsidRDefault="009063DE" w:rsidP="0040074C">
      <w:pPr>
        <w:pStyle w:val="ab"/>
        <w:spacing w:before="0" w:beforeAutospacing="0" w:after="0" w:afterAutospacing="0"/>
        <w:jc w:val="both"/>
      </w:pPr>
      <w:r w:rsidRPr="00FB3E25">
        <w:t>-</w:t>
      </w:r>
      <w:r w:rsidR="00906FFA" w:rsidRPr="00FB3E25">
        <w:t xml:space="preserve"> </w:t>
      </w:r>
      <w:r w:rsidR="008F619D" w:rsidRPr="00FB3E25">
        <w:t xml:space="preserve">выполнять условия трудового договора; </w:t>
      </w:r>
    </w:p>
    <w:p w:rsidR="007A2A32" w:rsidRDefault="008F619D" w:rsidP="0040074C">
      <w:pPr>
        <w:pStyle w:val="ab"/>
        <w:spacing w:before="0" w:beforeAutospacing="0" w:after="0" w:afterAutospacing="0"/>
        <w:jc w:val="both"/>
      </w:pPr>
      <w:r w:rsidRPr="00FB3E25">
        <w:t>- заботиться о защите прав и свобод воспитанников, уважать права родителе</w:t>
      </w:r>
      <w:r w:rsidR="009063DE" w:rsidRPr="00FB3E25">
        <w:t xml:space="preserve">й (законных представителей); </w:t>
      </w:r>
    </w:p>
    <w:p w:rsidR="007A2A32" w:rsidRDefault="009063DE" w:rsidP="0040074C">
      <w:pPr>
        <w:pStyle w:val="ab"/>
        <w:spacing w:before="0" w:beforeAutospacing="0" w:after="0" w:afterAutospacing="0"/>
        <w:jc w:val="both"/>
      </w:pPr>
      <w:r w:rsidRPr="00FB3E25">
        <w:t>-</w:t>
      </w:r>
      <w:r w:rsidR="00906FFA" w:rsidRPr="00FB3E25">
        <w:t xml:space="preserve"> </w:t>
      </w:r>
      <w:r w:rsidR="008F619D" w:rsidRPr="00FB3E25">
        <w:t>охра</w:t>
      </w:r>
      <w:r w:rsidRPr="00FB3E25">
        <w:t>нять жизнь и здоровье детей;</w:t>
      </w:r>
    </w:p>
    <w:p w:rsidR="007A2A32" w:rsidRDefault="009063DE" w:rsidP="0040074C">
      <w:pPr>
        <w:pStyle w:val="ab"/>
        <w:spacing w:before="0" w:beforeAutospacing="0" w:after="0" w:afterAutospacing="0"/>
        <w:jc w:val="both"/>
      </w:pPr>
      <w:r w:rsidRPr="00FB3E25">
        <w:t>- </w:t>
      </w:r>
      <w:r w:rsidR="008F619D" w:rsidRPr="00FB3E25">
        <w:t>защищать ребенка от всех форм физического</w:t>
      </w:r>
      <w:r w:rsidRPr="00FB3E25">
        <w:t xml:space="preserve"> и психологического насилия;</w:t>
      </w:r>
      <w:r w:rsidRPr="00FB3E25">
        <w:br/>
        <w:t>-</w:t>
      </w:r>
      <w:r w:rsidR="00906FFA" w:rsidRPr="00FB3E25">
        <w:t xml:space="preserve"> </w:t>
      </w:r>
      <w:r w:rsidR="008F619D" w:rsidRPr="00FB3E25">
        <w:t>уважать честь и достоинство в</w:t>
      </w:r>
      <w:r w:rsidRPr="00FB3E25">
        <w:t>оспитанников;</w:t>
      </w:r>
    </w:p>
    <w:p w:rsidR="00906FFA" w:rsidRPr="00FB3E25" w:rsidRDefault="009063DE" w:rsidP="0040074C">
      <w:pPr>
        <w:pStyle w:val="ab"/>
        <w:spacing w:before="0" w:beforeAutospacing="0" w:after="0" w:afterAutospacing="0"/>
        <w:jc w:val="both"/>
      </w:pPr>
      <w:r w:rsidRPr="00FB3E25">
        <w:t>-</w:t>
      </w:r>
      <w:r w:rsidR="00906FFA" w:rsidRPr="00FB3E25">
        <w:t xml:space="preserve"> </w:t>
      </w:r>
      <w:r w:rsidR="008F619D" w:rsidRPr="00FB3E25">
        <w:t>сотрудничать с семьей по вопросам</w:t>
      </w:r>
      <w:r w:rsidR="00906FFA" w:rsidRPr="00FB3E25">
        <w:t xml:space="preserve"> воспитания и обучения ребенка.</w:t>
      </w:r>
    </w:p>
    <w:p w:rsidR="008F619D" w:rsidRPr="00FB3E25" w:rsidRDefault="008F619D" w:rsidP="0040074C">
      <w:pPr>
        <w:pStyle w:val="ab"/>
        <w:spacing w:before="0" w:beforeAutospacing="0" w:after="0" w:afterAutospacing="0"/>
        <w:jc w:val="both"/>
      </w:pPr>
      <w:r w:rsidRPr="00FB3E25">
        <w:t>8.9. Педагогические и иные работники Учреждения в обязательном порядке проходят периодическое медицинское обследование, которое проводится за счет средств Учредителя.</w:t>
      </w:r>
    </w:p>
    <w:p w:rsidR="008A0457" w:rsidRPr="00C93F4E" w:rsidRDefault="008A0457" w:rsidP="0040074C">
      <w:pPr>
        <w:pStyle w:val="ab"/>
        <w:spacing w:before="0" w:beforeAutospacing="0" w:after="0" w:afterAutospacing="0"/>
        <w:jc w:val="both"/>
        <w:rPr>
          <w:color w:val="000000"/>
        </w:rPr>
      </w:pPr>
      <w:r w:rsidRPr="00C93F4E">
        <w:rPr>
          <w:color w:val="000000"/>
        </w:rPr>
        <w:t>8.10. Работники, родители (законные представители) несут ответственностью в соответствии с законодательством Российской Федераци</w:t>
      </w:r>
      <w:r w:rsidR="00FB3E25" w:rsidRPr="00C93F4E">
        <w:rPr>
          <w:color w:val="000000"/>
        </w:rPr>
        <w:t>и за неисполнение или ненадлежащее исполнение своих обязанностей.</w:t>
      </w:r>
    </w:p>
    <w:p w:rsidR="00FB3E25" w:rsidRDefault="00FB3E25" w:rsidP="0040074C">
      <w:pPr>
        <w:pStyle w:val="ab"/>
        <w:spacing w:before="0" w:beforeAutospacing="0" w:after="0" w:afterAutospacing="0"/>
        <w:jc w:val="both"/>
        <w:rPr>
          <w:color w:val="000000"/>
        </w:rPr>
      </w:pPr>
      <w:r w:rsidRPr="00C93F4E">
        <w:rPr>
          <w:color w:val="000000"/>
        </w:rPr>
        <w:t>8.11. Правовой статус вспомогательного персонала закреплен в соответствии с Трудовым кодексом Российской Федерации, федеральным законом от 29.12.2012 №273-ФЗ «Об образовании в Российской Федерации», в Правилах внутреннего трудового распорядка, должностных инструкциях и в трудовых договорах с работниками.</w:t>
      </w:r>
    </w:p>
    <w:p w:rsidR="00AF3501" w:rsidRPr="00C93F4E" w:rsidRDefault="00AF3501" w:rsidP="0040074C">
      <w:pPr>
        <w:pStyle w:val="ab"/>
        <w:spacing w:before="0" w:beforeAutospacing="0" w:after="0" w:afterAutospacing="0"/>
        <w:jc w:val="both"/>
        <w:rPr>
          <w:color w:val="000000"/>
        </w:rPr>
      </w:pPr>
    </w:p>
    <w:p w:rsidR="008F619D" w:rsidRDefault="008F619D" w:rsidP="00FB16FD">
      <w:pPr>
        <w:pStyle w:val="ab"/>
        <w:numPr>
          <w:ilvl w:val="0"/>
          <w:numId w:val="19"/>
        </w:numPr>
        <w:spacing w:before="0" w:beforeAutospacing="0" w:after="0" w:afterAutospacing="0"/>
        <w:jc w:val="center"/>
        <w:rPr>
          <w:rStyle w:val="ac"/>
        </w:rPr>
      </w:pPr>
      <w:r w:rsidRPr="00FB3E25">
        <w:rPr>
          <w:rStyle w:val="ac"/>
        </w:rPr>
        <w:t>ПОРЯДОК КОМПЛЕКТОВАНИЯ ПЕРСОНАЛА</w:t>
      </w:r>
    </w:p>
    <w:p w:rsidR="00FB16FD" w:rsidRPr="00FB3E25" w:rsidRDefault="00FB16FD" w:rsidP="00FB16FD">
      <w:pPr>
        <w:pStyle w:val="ab"/>
        <w:spacing w:before="0" w:beforeAutospacing="0" w:after="0" w:afterAutospacing="0"/>
        <w:ind w:left="360"/>
      </w:pPr>
    </w:p>
    <w:p w:rsidR="006E31F6" w:rsidRPr="00FB3E25" w:rsidRDefault="006E31F6" w:rsidP="0040074C">
      <w:pPr>
        <w:autoSpaceDE w:val="0"/>
        <w:autoSpaceDN w:val="0"/>
        <w:adjustRightInd w:val="0"/>
        <w:jc w:val="both"/>
      </w:pPr>
      <w:r w:rsidRPr="00FB3E25">
        <w:t>9.1. Для работников Учреждения работодателем является данное Учреждение. К педагогической деятельности допускаются лица, имеющие образовательный ценз, который определяется в порядке, установленном законодательством.</w:t>
      </w:r>
    </w:p>
    <w:p w:rsidR="006E31F6" w:rsidRPr="00FB3E25" w:rsidRDefault="006E31F6" w:rsidP="0040074C">
      <w:pPr>
        <w:autoSpaceDE w:val="0"/>
        <w:autoSpaceDN w:val="0"/>
        <w:adjustRightInd w:val="0"/>
        <w:jc w:val="both"/>
      </w:pPr>
      <w:r w:rsidRPr="00FB3E25">
        <w:t>9.2.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6E31F6" w:rsidRPr="00FB3E25" w:rsidRDefault="006E31F6" w:rsidP="0040074C">
      <w:pPr>
        <w:autoSpaceDE w:val="0"/>
        <w:autoSpaceDN w:val="0"/>
        <w:adjustRightInd w:val="0"/>
        <w:jc w:val="both"/>
        <w:outlineLvl w:val="3"/>
      </w:pPr>
      <w:r w:rsidRPr="00FB3E25">
        <w:t>К педагогической деятельности не допускаются лица:</w:t>
      </w:r>
    </w:p>
    <w:p w:rsidR="006E31F6" w:rsidRPr="00FB3E25" w:rsidRDefault="006E31F6" w:rsidP="0040074C">
      <w:pPr>
        <w:autoSpaceDE w:val="0"/>
        <w:autoSpaceDN w:val="0"/>
        <w:adjustRightInd w:val="0"/>
        <w:jc w:val="both"/>
        <w:outlineLvl w:val="3"/>
      </w:pPr>
      <w:r w:rsidRPr="00FB3E25">
        <w:t>- лишенные права заниматься педагогической деятельностью в соответствии с вступившим в законную силу приговором суда;</w:t>
      </w:r>
    </w:p>
    <w:p w:rsidR="006E31F6" w:rsidRPr="00FB3E25" w:rsidRDefault="006E31F6" w:rsidP="0040074C">
      <w:pPr>
        <w:autoSpaceDE w:val="0"/>
        <w:autoSpaceDN w:val="0"/>
        <w:adjustRightInd w:val="0"/>
        <w:jc w:val="both"/>
        <w:outlineLvl w:val="3"/>
      </w:pPr>
      <w:r w:rsidRPr="00FB3E25">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w:t>
      </w:r>
      <w:r w:rsidRPr="00FB3E25">
        <w:lastRenderedPageBreak/>
        <w:t>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6E31F6" w:rsidRPr="00FB3E25" w:rsidRDefault="006E31F6" w:rsidP="0040074C">
      <w:pPr>
        <w:autoSpaceDE w:val="0"/>
        <w:autoSpaceDN w:val="0"/>
        <w:adjustRightInd w:val="0"/>
        <w:jc w:val="both"/>
        <w:outlineLvl w:val="3"/>
      </w:pPr>
      <w:r w:rsidRPr="00FB3E25">
        <w:t>- имеющие неснятую или непогашенную судимость за умышленные тяжкие и особо тяжкие преступления;</w:t>
      </w:r>
    </w:p>
    <w:p w:rsidR="006E31F6" w:rsidRPr="00FB3E25" w:rsidRDefault="006E31F6" w:rsidP="0040074C">
      <w:pPr>
        <w:autoSpaceDE w:val="0"/>
        <w:autoSpaceDN w:val="0"/>
        <w:adjustRightInd w:val="0"/>
        <w:jc w:val="both"/>
        <w:outlineLvl w:val="3"/>
      </w:pPr>
      <w:r w:rsidRPr="00FB3E25">
        <w:t>- признанные недееспособными в установленном законом порядке;</w:t>
      </w:r>
    </w:p>
    <w:p w:rsidR="006E31F6" w:rsidRPr="00FB3E25" w:rsidRDefault="006E31F6" w:rsidP="0040074C">
      <w:pPr>
        <w:autoSpaceDE w:val="0"/>
        <w:autoSpaceDN w:val="0"/>
        <w:adjustRightInd w:val="0"/>
        <w:jc w:val="both"/>
        <w:outlineLvl w:val="3"/>
      </w:pPr>
      <w:r w:rsidRPr="00FB3E25">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E31F6" w:rsidRPr="00FB3E25" w:rsidRDefault="006E31F6" w:rsidP="0040074C">
      <w:pPr>
        <w:jc w:val="both"/>
      </w:pPr>
      <w:r w:rsidRPr="00FB3E25">
        <w:t>9.3.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6E31F6" w:rsidRPr="00FB3E25" w:rsidRDefault="006E31F6" w:rsidP="0040074C">
      <w:pPr>
        <w:autoSpaceDE w:val="0"/>
        <w:autoSpaceDN w:val="0"/>
        <w:adjustRightInd w:val="0"/>
        <w:jc w:val="both"/>
        <w:rPr>
          <w:bCs/>
        </w:rPr>
      </w:pPr>
      <w:r w:rsidRPr="00FB3E25">
        <w:rPr>
          <w:bCs/>
        </w:rPr>
        <w:t>9.4. Лицо, лишенное решением суда права работать в образовательных учреждениях в течение определенного срока, не может быть принято на работу в Учреждение в течение этого срока.</w:t>
      </w:r>
    </w:p>
    <w:p w:rsidR="006E31F6" w:rsidRPr="00FB3E25" w:rsidRDefault="006E31F6" w:rsidP="0040074C">
      <w:pPr>
        <w:jc w:val="both"/>
      </w:pPr>
      <w:r w:rsidRPr="00FB3E25">
        <w:t xml:space="preserve">9.5. Заработная плата выплачивается работнику за выполнение им функциональных обязанностей и работ, предусмотренных трудовым договором в соответствии с действующими системами оплаты труда. </w:t>
      </w:r>
    </w:p>
    <w:p w:rsidR="006E31F6" w:rsidRPr="00FB3E25" w:rsidRDefault="006E31F6" w:rsidP="0040074C">
      <w:pPr>
        <w:jc w:val="both"/>
      </w:pPr>
      <w:r w:rsidRPr="00FB3E25">
        <w:t>Выполнение работником других работ и обязанностей оплачивается по дополнительному договору, кроме случаев, предусмотренных законодательством Российской Федерации.</w:t>
      </w:r>
    </w:p>
    <w:p w:rsidR="006E31F6" w:rsidRPr="00FB3E25" w:rsidRDefault="006E31F6" w:rsidP="0040074C">
      <w:pPr>
        <w:jc w:val="both"/>
      </w:pPr>
      <w:r w:rsidRPr="00FB3E25">
        <w:t>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Российской Федерации и иными содержащими нормы трудового права актами.</w:t>
      </w:r>
    </w:p>
    <w:p w:rsidR="006E31F6" w:rsidRPr="00FB3E25" w:rsidRDefault="006E31F6" w:rsidP="0040074C">
      <w:pPr>
        <w:jc w:val="both"/>
      </w:pPr>
      <w:r w:rsidRPr="00FB3E25">
        <w:t>9.6. Учреждение в пределах</w:t>
      </w:r>
      <w:r w:rsidR="00AA615E">
        <w:t>,</w:t>
      </w:r>
      <w:r w:rsidRPr="00FB3E25">
        <w:t xml:space="preserve"> имеющихся у него средств самостоятельно определяет размеры доплат и надбавок, премий и других выплат стимулирующего характера.</w:t>
      </w:r>
    </w:p>
    <w:p w:rsidR="006E31F6" w:rsidRPr="00FB3E25" w:rsidRDefault="006E31F6" w:rsidP="0040074C">
      <w:pPr>
        <w:jc w:val="both"/>
      </w:pPr>
      <w:r w:rsidRPr="00FB3E25">
        <w:t>9.7. Педагогические работники проходят аттестацию в целях установления соответствия уровня квалификации требованиям, предъявляемым к квалификационным категориям (первой и высшей), или подтверждения соответствия занимаемым ими должностям на основе оценки их профессиональной деятельности. Порядок аттестации педагогических работников устанавливается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образования.</w:t>
      </w:r>
    </w:p>
    <w:p w:rsidR="006E31F6" w:rsidRPr="00FB3E25" w:rsidRDefault="006E31F6" w:rsidP="0040074C">
      <w:pPr>
        <w:autoSpaceDE w:val="0"/>
        <w:autoSpaceDN w:val="0"/>
        <w:adjustRightInd w:val="0"/>
        <w:jc w:val="both"/>
        <w:outlineLvl w:val="1"/>
      </w:pPr>
      <w:r w:rsidRPr="00FB3E25">
        <w:t xml:space="preserve">9.8. Помимо оснований прекращения трудового договора по инициативе администрации, предусмотренных </w:t>
      </w:r>
      <w:hyperlink r:id="rId11" w:history="1">
        <w:r w:rsidRPr="00FB3E25">
          <w:t>законодательством</w:t>
        </w:r>
      </w:hyperlink>
      <w:r w:rsidRPr="00FB3E25">
        <w:t xml:space="preserve"> Российской Федерации о труде, основаниями для увольнения педагогического работника Учреждения по инициативе администрации до истечения срока действия трудового договора являются:</w:t>
      </w:r>
    </w:p>
    <w:p w:rsidR="006E31F6" w:rsidRPr="00FB3E25" w:rsidRDefault="006E31F6" w:rsidP="0040074C">
      <w:pPr>
        <w:autoSpaceDE w:val="0"/>
        <w:autoSpaceDN w:val="0"/>
        <w:adjustRightInd w:val="0"/>
        <w:jc w:val="both"/>
        <w:outlineLvl w:val="1"/>
      </w:pPr>
      <w:r w:rsidRPr="00FB3E25">
        <w:t>- повторное в течение года грубое нарушение Устава Учреждения;</w:t>
      </w:r>
    </w:p>
    <w:p w:rsidR="006E31F6" w:rsidRPr="00FB3E25" w:rsidRDefault="006E31F6" w:rsidP="0040074C">
      <w:pPr>
        <w:autoSpaceDE w:val="0"/>
        <w:autoSpaceDN w:val="0"/>
        <w:adjustRightInd w:val="0"/>
        <w:jc w:val="both"/>
        <w:outlineLvl w:val="1"/>
      </w:pPr>
      <w:r w:rsidRPr="00FB3E25">
        <w:t>- применение, в том числе однократное, методов воспитания, связанных с физическим и  психическим насилием над личностью обучающегося, воспитанника;</w:t>
      </w:r>
    </w:p>
    <w:p w:rsidR="006E31F6" w:rsidRPr="00FB3E25" w:rsidRDefault="006E31F6" w:rsidP="0040074C">
      <w:pPr>
        <w:autoSpaceDE w:val="0"/>
        <w:autoSpaceDN w:val="0"/>
        <w:adjustRightInd w:val="0"/>
        <w:jc w:val="both"/>
        <w:outlineLvl w:val="1"/>
      </w:pPr>
      <w:r w:rsidRPr="00FB3E25">
        <w:t>- появление на работе в состоянии алкогольного, наркотического или токсического опьянения.</w:t>
      </w:r>
    </w:p>
    <w:p w:rsidR="006E31F6" w:rsidRDefault="00FB3E25" w:rsidP="0040074C">
      <w:pPr>
        <w:autoSpaceDE w:val="0"/>
        <w:autoSpaceDN w:val="0"/>
        <w:adjustRightInd w:val="0"/>
        <w:jc w:val="both"/>
        <w:outlineLvl w:val="1"/>
      </w:pPr>
      <w:r w:rsidRPr="00FB3E25">
        <w:t xml:space="preserve">9.9. </w:t>
      </w:r>
      <w:r w:rsidR="006E31F6" w:rsidRPr="00FB3E25">
        <w:t>Увольнение по настоящим основаниям может осуществляться администрацией без согласия профсоюза.</w:t>
      </w:r>
    </w:p>
    <w:p w:rsidR="00AF3501" w:rsidRPr="00FB3E25" w:rsidRDefault="00AF3501" w:rsidP="0040074C">
      <w:pPr>
        <w:autoSpaceDE w:val="0"/>
        <w:autoSpaceDN w:val="0"/>
        <w:adjustRightInd w:val="0"/>
        <w:jc w:val="both"/>
        <w:outlineLvl w:val="1"/>
      </w:pPr>
    </w:p>
    <w:p w:rsidR="008F619D" w:rsidRDefault="008F619D" w:rsidP="00FB16FD">
      <w:pPr>
        <w:pStyle w:val="ab"/>
        <w:numPr>
          <w:ilvl w:val="0"/>
          <w:numId w:val="19"/>
        </w:numPr>
        <w:spacing w:before="0" w:beforeAutospacing="0" w:after="0" w:afterAutospacing="0"/>
        <w:jc w:val="center"/>
        <w:rPr>
          <w:rStyle w:val="ac"/>
        </w:rPr>
      </w:pPr>
      <w:r w:rsidRPr="00FB3E25">
        <w:rPr>
          <w:rStyle w:val="ac"/>
        </w:rPr>
        <w:t>ПЕРЕЧЕНЬ ВИДОВ ЛОКАЛЬНЫХ АКТОВ, РЕГЛАМЕНТИРУЮЩИХ ДЕЯТЕЛЬНОСТЬ УЧРЕЖДЕНИЯ</w:t>
      </w:r>
    </w:p>
    <w:p w:rsidR="00FB16FD" w:rsidRPr="00FB3E25" w:rsidRDefault="00FB16FD" w:rsidP="00FB16FD">
      <w:pPr>
        <w:pStyle w:val="ab"/>
        <w:spacing w:before="0" w:beforeAutospacing="0" w:after="0" w:afterAutospacing="0"/>
        <w:ind w:left="360"/>
      </w:pPr>
    </w:p>
    <w:p w:rsidR="007A2A32" w:rsidRDefault="006E31F6" w:rsidP="0040074C">
      <w:pPr>
        <w:pStyle w:val="ab"/>
        <w:spacing w:before="0" w:beforeAutospacing="0" w:after="0" w:afterAutospacing="0"/>
        <w:jc w:val="both"/>
      </w:pPr>
      <w:r w:rsidRPr="00FB3E25">
        <w:t>10</w:t>
      </w:r>
      <w:r w:rsidR="008F619D" w:rsidRPr="00FB3E25">
        <w:t>.1. Для обеспечения уставной деятельности Учреждение вправе принимать следующие виды</w:t>
      </w:r>
      <w:r w:rsidR="004B228B" w:rsidRPr="00FB3E25">
        <w:t xml:space="preserve">  </w:t>
      </w:r>
      <w:r w:rsidR="008F619D" w:rsidRPr="00FB3E25">
        <w:t xml:space="preserve">локальных актов: </w:t>
      </w:r>
    </w:p>
    <w:p w:rsidR="007A2A32" w:rsidRDefault="00060087" w:rsidP="0040074C">
      <w:pPr>
        <w:pStyle w:val="ab"/>
        <w:spacing w:before="0" w:beforeAutospacing="0" w:after="0" w:afterAutospacing="0"/>
        <w:jc w:val="both"/>
      </w:pPr>
      <w:r w:rsidRPr="00FB3E25">
        <w:t xml:space="preserve">- </w:t>
      </w:r>
      <w:r w:rsidR="008F619D" w:rsidRPr="00FB3E25">
        <w:t>распоряжение;</w:t>
      </w:r>
    </w:p>
    <w:p w:rsidR="007A2A32" w:rsidRDefault="00060087" w:rsidP="0040074C">
      <w:pPr>
        <w:pStyle w:val="ab"/>
        <w:spacing w:before="0" w:beforeAutospacing="0" w:after="0" w:afterAutospacing="0"/>
        <w:jc w:val="both"/>
      </w:pPr>
      <w:r w:rsidRPr="00FB3E25">
        <w:t xml:space="preserve">- </w:t>
      </w:r>
      <w:r w:rsidR="008F619D" w:rsidRPr="00FB3E25">
        <w:t>приказ;</w:t>
      </w:r>
    </w:p>
    <w:p w:rsidR="007A2A32" w:rsidRDefault="00060087" w:rsidP="0040074C">
      <w:pPr>
        <w:pStyle w:val="ab"/>
        <w:spacing w:before="0" w:beforeAutospacing="0" w:after="0" w:afterAutospacing="0"/>
        <w:jc w:val="both"/>
      </w:pPr>
      <w:r w:rsidRPr="00FB3E25">
        <w:t xml:space="preserve">- </w:t>
      </w:r>
      <w:r w:rsidR="008F619D" w:rsidRPr="00FB3E25">
        <w:t>решения;</w:t>
      </w:r>
    </w:p>
    <w:p w:rsidR="007A2A32" w:rsidRDefault="00060087" w:rsidP="0040074C">
      <w:pPr>
        <w:pStyle w:val="ab"/>
        <w:spacing w:before="0" w:beforeAutospacing="0" w:after="0" w:afterAutospacing="0"/>
        <w:jc w:val="both"/>
      </w:pPr>
      <w:r w:rsidRPr="00FB3E25">
        <w:t xml:space="preserve">- </w:t>
      </w:r>
      <w:r w:rsidR="008F619D" w:rsidRPr="00FB3E25">
        <w:t>инструкция;</w:t>
      </w:r>
    </w:p>
    <w:p w:rsidR="007A2A32" w:rsidRDefault="00060087" w:rsidP="0040074C">
      <w:pPr>
        <w:pStyle w:val="ab"/>
        <w:spacing w:before="0" w:beforeAutospacing="0" w:after="0" w:afterAutospacing="0"/>
        <w:jc w:val="both"/>
      </w:pPr>
      <w:r w:rsidRPr="00FB3E25">
        <w:t xml:space="preserve">- </w:t>
      </w:r>
      <w:r w:rsidR="008F619D" w:rsidRPr="00FB3E25">
        <w:t>расписание;</w:t>
      </w:r>
    </w:p>
    <w:p w:rsidR="007A2A32" w:rsidRDefault="00060087" w:rsidP="0040074C">
      <w:pPr>
        <w:pStyle w:val="ab"/>
        <w:spacing w:before="0" w:beforeAutospacing="0" w:after="0" w:afterAutospacing="0"/>
        <w:jc w:val="both"/>
      </w:pPr>
      <w:r w:rsidRPr="00FB3E25">
        <w:t xml:space="preserve">- </w:t>
      </w:r>
      <w:r w:rsidR="008F619D" w:rsidRPr="00FB3E25">
        <w:t>график;</w:t>
      </w:r>
    </w:p>
    <w:p w:rsidR="007A2A32" w:rsidRDefault="00060087" w:rsidP="0040074C">
      <w:pPr>
        <w:pStyle w:val="ab"/>
        <w:spacing w:before="0" w:beforeAutospacing="0" w:after="0" w:afterAutospacing="0"/>
        <w:jc w:val="both"/>
      </w:pPr>
      <w:r w:rsidRPr="00FB3E25">
        <w:t xml:space="preserve">- </w:t>
      </w:r>
      <w:r w:rsidR="008F619D" w:rsidRPr="00FB3E25">
        <w:t>правила;</w:t>
      </w:r>
    </w:p>
    <w:p w:rsidR="007A2A32" w:rsidRDefault="00060087" w:rsidP="0040074C">
      <w:pPr>
        <w:pStyle w:val="ab"/>
        <w:spacing w:before="0" w:beforeAutospacing="0" w:after="0" w:afterAutospacing="0"/>
        <w:jc w:val="both"/>
      </w:pPr>
      <w:r w:rsidRPr="00FB3E25">
        <w:t xml:space="preserve">- </w:t>
      </w:r>
      <w:r w:rsidR="008F619D" w:rsidRPr="00FB3E25">
        <w:t>план;</w:t>
      </w:r>
    </w:p>
    <w:p w:rsidR="007A2A32" w:rsidRDefault="00060087" w:rsidP="0040074C">
      <w:pPr>
        <w:pStyle w:val="ab"/>
        <w:spacing w:before="0" w:beforeAutospacing="0" w:after="0" w:afterAutospacing="0"/>
        <w:jc w:val="both"/>
      </w:pPr>
      <w:r w:rsidRPr="00FB3E25">
        <w:lastRenderedPageBreak/>
        <w:t xml:space="preserve">- </w:t>
      </w:r>
      <w:r w:rsidR="008F619D" w:rsidRPr="00FB3E25">
        <w:t>распорядок;</w:t>
      </w:r>
    </w:p>
    <w:p w:rsidR="007A2A32" w:rsidRDefault="00060087" w:rsidP="0040074C">
      <w:pPr>
        <w:pStyle w:val="ab"/>
        <w:spacing w:before="0" w:beforeAutospacing="0" w:after="0" w:afterAutospacing="0"/>
        <w:jc w:val="both"/>
      </w:pPr>
      <w:r w:rsidRPr="00FB3E25">
        <w:t xml:space="preserve">- </w:t>
      </w:r>
      <w:r w:rsidR="008F619D" w:rsidRPr="00FB3E25">
        <w:t>договор;</w:t>
      </w:r>
    </w:p>
    <w:p w:rsidR="007A2A32" w:rsidRDefault="00060087" w:rsidP="0040074C">
      <w:pPr>
        <w:pStyle w:val="ab"/>
        <w:spacing w:before="0" w:beforeAutospacing="0" w:after="0" w:afterAutospacing="0"/>
        <w:jc w:val="both"/>
      </w:pPr>
      <w:r w:rsidRPr="00FB3E25">
        <w:t xml:space="preserve">- </w:t>
      </w:r>
      <w:r w:rsidR="008F619D" w:rsidRPr="00FB3E25">
        <w:t>положение;</w:t>
      </w:r>
    </w:p>
    <w:p w:rsidR="00060087" w:rsidRDefault="00060087" w:rsidP="0040074C">
      <w:pPr>
        <w:pStyle w:val="ab"/>
        <w:spacing w:before="0" w:beforeAutospacing="0" w:after="0" w:afterAutospacing="0"/>
        <w:jc w:val="both"/>
      </w:pPr>
      <w:r w:rsidRPr="00FB3E25">
        <w:t xml:space="preserve">- </w:t>
      </w:r>
      <w:r w:rsidR="008F619D" w:rsidRPr="00FB3E25">
        <w:t>иные локальные акты, принятые в установленном порядке и в рамках имеющ</w:t>
      </w:r>
      <w:r w:rsidR="006E31F6" w:rsidRPr="00FB3E25">
        <w:t xml:space="preserve">ихся у </w:t>
      </w:r>
      <w:r w:rsidRPr="00FB3E25">
        <w:t xml:space="preserve"> </w:t>
      </w:r>
      <w:r w:rsidR="004B228B" w:rsidRPr="00FB3E25">
        <w:t xml:space="preserve">   </w:t>
      </w:r>
      <w:r w:rsidRPr="00FB3E25">
        <w:t>Учреждения полномочий.</w:t>
      </w:r>
    </w:p>
    <w:p w:rsidR="008F619D" w:rsidRPr="00FB3E25" w:rsidRDefault="006E31F6" w:rsidP="0040074C">
      <w:pPr>
        <w:pStyle w:val="ab"/>
        <w:spacing w:before="0" w:beforeAutospacing="0" w:after="0" w:afterAutospacing="0"/>
        <w:jc w:val="both"/>
      </w:pPr>
      <w:r w:rsidRPr="00FB3E25">
        <w:t>10</w:t>
      </w:r>
      <w:r w:rsidR="008F619D" w:rsidRPr="00FB3E25">
        <w:t xml:space="preserve">.2. Локальные  акты не должны противоречить законодательству </w:t>
      </w:r>
      <w:r w:rsidR="00FB3E25" w:rsidRPr="00FB3E25">
        <w:t>Российской Федерации</w:t>
      </w:r>
      <w:r w:rsidR="008F619D" w:rsidRPr="00FB3E25">
        <w:t xml:space="preserve"> и настоящему Уставу.</w:t>
      </w:r>
    </w:p>
    <w:p w:rsidR="00FB3E25" w:rsidRPr="00FB3E25" w:rsidRDefault="00FB3E25" w:rsidP="0040074C">
      <w:pPr>
        <w:pStyle w:val="ab"/>
        <w:spacing w:before="0" w:beforeAutospacing="0" w:after="0" w:afterAutospacing="0"/>
        <w:jc w:val="both"/>
      </w:pPr>
      <w:r w:rsidRPr="00FB3E25">
        <w:t>10.3. Изменения и дополнения в Устав принимаются коллективом Учреждения. Изменения и дополнения вносятся в Устав в соответствии с действующим законодательством в порядке, установленном нормативным правовым актом администрации города Торжка.</w:t>
      </w:r>
    </w:p>
    <w:p w:rsidR="00FB3E25" w:rsidRDefault="00FB3E25" w:rsidP="0040074C">
      <w:pPr>
        <w:pStyle w:val="ab"/>
        <w:spacing w:before="0" w:beforeAutospacing="0" w:after="0" w:afterAutospacing="0"/>
        <w:jc w:val="both"/>
      </w:pPr>
      <w:r w:rsidRPr="00FB3E25">
        <w:t>10.4. Изменения и дополнения в Устав вступают в силу после их государственной регистрации в установленном законом порядке.</w:t>
      </w:r>
    </w:p>
    <w:p w:rsidR="00AF3501" w:rsidRPr="00FB3E25" w:rsidRDefault="00AF3501" w:rsidP="0040074C">
      <w:pPr>
        <w:pStyle w:val="ab"/>
        <w:spacing w:before="0" w:beforeAutospacing="0" w:after="0" w:afterAutospacing="0"/>
        <w:jc w:val="both"/>
      </w:pPr>
    </w:p>
    <w:p w:rsidR="00162F1E" w:rsidRDefault="00162F1E" w:rsidP="00FB16FD">
      <w:pPr>
        <w:numPr>
          <w:ilvl w:val="0"/>
          <w:numId w:val="19"/>
        </w:numPr>
        <w:autoSpaceDE w:val="0"/>
        <w:autoSpaceDN w:val="0"/>
        <w:adjustRightInd w:val="0"/>
        <w:jc w:val="center"/>
        <w:outlineLvl w:val="2"/>
        <w:rPr>
          <w:b/>
        </w:rPr>
      </w:pPr>
      <w:r w:rsidRPr="00FB3E25">
        <w:rPr>
          <w:b/>
        </w:rPr>
        <w:t>РЕОРГАНИЗАЦИЯ И ЛИКВИДАЦИЯ УЧРЕЖДЕНИЯ</w:t>
      </w:r>
    </w:p>
    <w:p w:rsidR="00FB16FD" w:rsidRPr="00FB3E25" w:rsidRDefault="00FB16FD" w:rsidP="00FB16FD">
      <w:pPr>
        <w:autoSpaceDE w:val="0"/>
        <w:autoSpaceDN w:val="0"/>
        <w:adjustRightInd w:val="0"/>
        <w:ind w:left="720"/>
        <w:outlineLvl w:val="2"/>
        <w:rPr>
          <w:b/>
        </w:rPr>
      </w:pPr>
    </w:p>
    <w:p w:rsidR="006E31F6" w:rsidRPr="00FB3E25" w:rsidRDefault="006E31F6" w:rsidP="0040074C">
      <w:pPr>
        <w:autoSpaceDE w:val="0"/>
        <w:autoSpaceDN w:val="0"/>
        <w:adjustRightInd w:val="0"/>
        <w:jc w:val="both"/>
        <w:outlineLvl w:val="2"/>
      </w:pPr>
      <w:r w:rsidRPr="00FB3E25">
        <w:t>11.1. Реорганизация и ликвидация Учреждения осуществляются в соответствии с де</w:t>
      </w:r>
      <w:r w:rsidRPr="00FB3E25">
        <w:t>й</w:t>
      </w:r>
      <w:r w:rsidRPr="00FB3E25">
        <w:t>ствующим законодательством в порядке, установленном нормативным правовым актом  администрации города Торжка.</w:t>
      </w:r>
    </w:p>
    <w:p w:rsidR="006E31F6" w:rsidRPr="00FB3E25" w:rsidRDefault="006E31F6" w:rsidP="0040074C">
      <w:pPr>
        <w:autoSpaceDE w:val="0"/>
        <w:autoSpaceDN w:val="0"/>
        <w:adjustRightInd w:val="0"/>
        <w:jc w:val="both"/>
        <w:outlineLvl w:val="2"/>
      </w:pPr>
      <w:r w:rsidRPr="00FB3E25">
        <w:t>11.2. Имущество Учреждения, оставшееся после удовлетворения требований кред</w:t>
      </w:r>
      <w:r w:rsidRPr="00FB3E25">
        <w:t>и</w:t>
      </w:r>
      <w:r w:rsidRPr="00FB3E25">
        <w:t>торов и завершения ликвидации, а также имущество, на которое в соответствии с закон</w:t>
      </w:r>
      <w:r w:rsidRPr="00FB3E25">
        <w:t>о</w:t>
      </w:r>
      <w:r w:rsidRPr="00FB3E25">
        <w:t>дательством не может быть обращено взыскание по обязательствам Учреждения, перед</w:t>
      </w:r>
      <w:r w:rsidRPr="00FB3E25">
        <w:t>а</w:t>
      </w:r>
      <w:r w:rsidRPr="00FB3E25">
        <w:t>ется в казну муниципального образования город Торжок.</w:t>
      </w:r>
    </w:p>
    <w:p w:rsidR="006E31F6" w:rsidRPr="00FB3E25" w:rsidRDefault="006E31F6" w:rsidP="0040074C">
      <w:pPr>
        <w:autoSpaceDE w:val="0"/>
        <w:autoSpaceDN w:val="0"/>
        <w:adjustRightInd w:val="0"/>
        <w:jc w:val="both"/>
        <w:outlineLvl w:val="2"/>
      </w:pPr>
      <w:r w:rsidRPr="00FB3E25">
        <w:t>11.3. Ликвидация Учреждения считается завершенной, а Учреждение - прекратившим свою деятельность с момента внесения соответствующей записи в Единый государстве</w:t>
      </w:r>
      <w:r w:rsidRPr="00FB3E25">
        <w:t>н</w:t>
      </w:r>
      <w:r w:rsidRPr="00FB3E25">
        <w:t>ный реестр юридических лиц.</w:t>
      </w:r>
    </w:p>
    <w:p w:rsidR="006E31F6" w:rsidRPr="00FB3E25" w:rsidRDefault="006E31F6" w:rsidP="0040074C">
      <w:pPr>
        <w:autoSpaceDE w:val="0"/>
        <w:autoSpaceDN w:val="0"/>
        <w:adjustRightInd w:val="0"/>
        <w:jc w:val="both"/>
        <w:outlineLvl w:val="2"/>
      </w:pPr>
      <w:r w:rsidRPr="00FB3E25">
        <w:t>11.4. При ликвидации и реорганизации Учреждения увольняемым работникам гара</w:t>
      </w:r>
      <w:r w:rsidRPr="00FB3E25">
        <w:t>н</w:t>
      </w:r>
      <w:r w:rsidRPr="00FB3E25">
        <w:t>тируется соблюдение их прав в соответствии с действующим законодательством Росси</w:t>
      </w:r>
      <w:r w:rsidRPr="00FB3E25">
        <w:t>й</w:t>
      </w:r>
      <w:r w:rsidRPr="00FB3E25">
        <w:t>ской Федерации.</w:t>
      </w:r>
    </w:p>
    <w:p w:rsidR="006E31F6" w:rsidRPr="00FB3E25" w:rsidRDefault="006E31F6" w:rsidP="0040074C">
      <w:pPr>
        <w:autoSpaceDE w:val="0"/>
        <w:autoSpaceDN w:val="0"/>
        <w:adjustRightInd w:val="0"/>
        <w:jc w:val="both"/>
        <w:outlineLvl w:val="2"/>
      </w:pPr>
      <w:r w:rsidRPr="00FB3E25">
        <w:t>11.5.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w:t>
      </w:r>
      <w:r w:rsidRPr="00FB3E25">
        <w:t>о</w:t>
      </w:r>
      <w:r w:rsidRPr="00FB3E25">
        <w:t>го хранения, имеющие научно-историческое значение, документы по личному составу п</w:t>
      </w:r>
      <w:r w:rsidRPr="00FB3E25">
        <w:t>е</w:t>
      </w:r>
      <w:r w:rsidRPr="00FB3E25">
        <w:t>редаются на хранение в муниципальный архив. Передача и упорядочение документов осуществляются силами и за счет средств Учреждения в соответствии с требованиями а</w:t>
      </w:r>
      <w:r w:rsidRPr="00FB3E25">
        <w:t>р</w:t>
      </w:r>
      <w:r w:rsidRPr="00FB3E25">
        <w:t>хивных органов.</w:t>
      </w:r>
    </w:p>
    <w:p w:rsidR="0043667A" w:rsidRPr="00FB3E25" w:rsidRDefault="0043667A" w:rsidP="0040074C">
      <w:pPr>
        <w:jc w:val="both"/>
        <w:rPr>
          <w:bCs/>
          <w:spacing w:val="-2"/>
          <w:w w:val="101"/>
        </w:rPr>
      </w:pPr>
    </w:p>
    <w:p w:rsidR="0043667A" w:rsidRPr="00FB3E25" w:rsidRDefault="0043667A" w:rsidP="0040074C">
      <w:pPr>
        <w:jc w:val="both"/>
        <w:rPr>
          <w:bCs/>
          <w:spacing w:val="-2"/>
          <w:w w:val="101"/>
        </w:rPr>
      </w:pPr>
    </w:p>
    <w:p w:rsidR="00313DF6" w:rsidRDefault="00313DF6"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C603CA" w:rsidP="0040074C">
      <w:pPr>
        <w:jc w:val="both"/>
        <w:rPr>
          <w:bCs/>
          <w:spacing w:val="-2"/>
          <w:w w:val="101"/>
        </w:rPr>
      </w:pPr>
      <w:r>
        <w:rPr>
          <w:bCs/>
          <w:noProof/>
          <w:spacing w:val="-2"/>
          <w:w w:val="101"/>
        </w:rPr>
        <w:lastRenderedPageBreak/>
        <w:drawing>
          <wp:inline distT="0" distB="0" distL="0" distR="0">
            <wp:extent cx="6442075" cy="8938260"/>
            <wp:effectExtent l="19050" t="0" r="0" b="0"/>
            <wp:docPr id="2" name="Рисунок 2" descr="0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2)"/>
                    <pic:cNvPicPr>
                      <a:picLocks noChangeAspect="1" noChangeArrowheads="1"/>
                    </pic:cNvPicPr>
                  </pic:nvPicPr>
                  <pic:blipFill>
                    <a:blip r:embed="rId12" cstate="print"/>
                    <a:srcRect/>
                    <a:stretch>
                      <a:fillRect/>
                    </a:stretch>
                  </pic:blipFill>
                  <pic:spPr bwMode="auto">
                    <a:xfrm>
                      <a:off x="0" y="0"/>
                      <a:ext cx="6442075" cy="8938260"/>
                    </a:xfrm>
                    <a:prstGeom prst="rect">
                      <a:avLst/>
                    </a:prstGeom>
                    <a:noFill/>
                    <a:ln w="9525">
                      <a:noFill/>
                      <a:miter lim="800000"/>
                      <a:headEnd/>
                      <a:tailEnd/>
                    </a:ln>
                  </pic:spPr>
                </pic:pic>
              </a:graphicData>
            </a:graphic>
          </wp:inline>
        </w:drawing>
      </w: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Default="00DB3E37" w:rsidP="0040074C">
      <w:pPr>
        <w:jc w:val="both"/>
        <w:rPr>
          <w:bCs/>
          <w:spacing w:val="-2"/>
          <w:w w:val="101"/>
        </w:rPr>
      </w:pPr>
    </w:p>
    <w:p w:rsidR="00DB3E37" w:rsidRPr="00FB3E25" w:rsidRDefault="00DB3E37" w:rsidP="0040074C">
      <w:pPr>
        <w:jc w:val="both"/>
        <w:rPr>
          <w:bCs/>
          <w:spacing w:val="-2"/>
          <w:w w:val="101"/>
        </w:rPr>
      </w:pPr>
    </w:p>
    <w:sectPr w:rsidR="00DB3E37" w:rsidRPr="00FB3E25" w:rsidSect="002D76E0">
      <w:headerReference w:type="default" r:id="rId13"/>
      <w:pgSz w:w="11906" w:h="16838"/>
      <w:pgMar w:top="720" w:right="794" w:bottom="720" w:left="964"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C2F" w:rsidRDefault="00340C2F">
      <w:r>
        <w:separator/>
      </w:r>
    </w:p>
  </w:endnote>
  <w:endnote w:type="continuationSeparator" w:id="1">
    <w:p w:rsidR="00340C2F" w:rsidRDefault="00340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C2F" w:rsidRDefault="00340C2F">
      <w:r>
        <w:separator/>
      </w:r>
    </w:p>
  </w:footnote>
  <w:footnote w:type="continuationSeparator" w:id="1">
    <w:p w:rsidR="00340C2F" w:rsidRDefault="00340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CBA" w:rsidRDefault="00CD1CBA" w:rsidP="005B439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603CA">
      <w:rPr>
        <w:rStyle w:val="a5"/>
        <w:noProof/>
      </w:rPr>
      <w:t>18</w:t>
    </w:r>
    <w:r>
      <w:rPr>
        <w:rStyle w:val="a5"/>
      </w:rPr>
      <w:fldChar w:fldCharType="end"/>
    </w:r>
  </w:p>
  <w:p w:rsidR="00CD1CBA" w:rsidRDefault="00CD1CBA" w:rsidP="00AC3353">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F0C"/>
    <w:multiLevelType w:val="multilevel"/>
    <w:tmpl w:val="ADF07BB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B1142"/>
    <w:multiLevelType w:val="multilevel"/>
    <w:tmpl w:val="ADF07BB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8AD3134"/>
    <w:multiLevelType w:val="multilevel"/>
    <w:tmpl w:val="ADF07BB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9433BE5"/>
    <w:multiLevelType w:val="multilevel"/>
    <w:tmpl w:val="F0E04502"/>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9943AB"/>
    <w:multiLevelType w:val="hybridMultilevel"/>
    <w:tmpl w:val="AF40BF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3E0CCE"/>
    <w:multiLevelType w:val="hybridMultilevel"/>
    <w:tmpl w:val="C9043D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FA46BAC"/>
    <w:multiLevelType w:val="multilevel"/>
    <w:tmpl w:val="830255C4"/>
    <w:lvl w:ilvl="0">
      <w:start w:val="6"/>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F81876"/>
    <w:multiLevelType w:val="hybridMultilevel"/>
    <w:tmpl w:val="01C8CFA6"/>
    <w:lvl w:ilvl="0" w:tplc="A5706442">
      <w:start w:val="1"/>
      <w:numFmt w:val="decimal"/>
      <w:lvlText w:val="%1."/>
      <w:lvlJc w:val="left"/>
      <w:pPr>
        <w:tabs>
          <w:tab w:val="num" w:pos="3240"/>
        </w:tabs>
        <w:ind w:left="3240" w:hanging="360"/>
      </w:pPr>
      <w:rPr>
        <w:rFonts w:hint="default"/>
        <w:b/>
        <w:bCs/>
        <w:sz w:val="28"/>
        <w:szCs w:val="28"/>
      </w:rPr>
    </w:lvl>
    <w:lvl w:ilvl="1" w:tplc="B74A2E4E">
      <w:numFmt w:val="none"/>
      <w:lvlText w:val=""/>
      <w:lvlJc w:val="left"/>
      <w:pPr>
        <w:tabs>
          <w:tab w:val="num" w:pos="540"/>
        </w:tabs>
      </w:pPr>
    </w:lvl>
    <w:lvl w:ilvl="2" w:tplc="EEC6CD04">
      <w:numFmt w:val="none"/>
      <w:lvlText w:val=""/>
      <w:lvlJc w:val="left"/>
      <w:pPr>
        <w:tabs>
          <w:tab w:val="num" w:pos="540"/>
        </w:tabs>
      </w:pPr>
    </w:lvl>
    <w:lvl w:ilvl="3" w:tplc="92B47440">
      <w:numFmt w:val="none"/>
      <w:lvlText w:val=""/>
      <w:lvlJc w:val="left"/>
      <w:pPr>
        <w:tabs>
          <w:tab w:val="num" w:pos="540"/>
        </w:tabs>
      </w:pPr>
    </w:lvl>
    <w:lvl w:ilvl="4" w:tplc="340E5B94">
      <w:numFmt w:val="none"/>
      <w:lvlText w:val=""/>
      <w:lvlJc w:val="left"/>
      <w:pPr>
        <w:tabs>
          <w:tab w:val="num" w:pos="540"/>
        </w:tabs>
      </w:pPr>
    </w:lvl>
    <w:lvl w:ilvl="5" w:tplc="B8620C96">
      <w:numFmt w:val="none"/>
      <w:lvlText w:val=""/>
      <w:lvlJc w:val="left"/>
      <w:pPr>
        <w:tabs>
          <w:tab w:val="num" w:pos="540"/>
        </w:tabs>
      </w:pPr>
    </w:lvl>
    <w:lvl w:ilvl="6" w:tplc="2DBCEAC6">
      <w:numFmt w:val="none"/>
      <w:lvlText w:val=""/>
      <w:lvlJc w:val="left"/>
      <w:pPr>
        <w:tabs>
          <w:tab w:val="num" w:pos="540"/>
        </w:tabs>
      </w:pPr>
    </w:lvl>
    <w:lvl w:ilvl="7" w:tplc="3A5433D8">
      <w:numFmt w:val="none"/>
      <w:lvlText w:val=""/>
      <w:lvlJc w:val="left"/>
      <w:pPr>
        <w:tabs>
          <w:tab w:val="num" w:pos="540"/>
        </w:tabs>
      </w:pPr>
    </w:lvl>
    <w:lvl w:ilvl="8" w:tplc="368CFEC0">
      <w:numFmt w:val="none"/>
      <w:lvlText w:val=""/>
      <w:lvlJc w:val="left"/>
      <w:pPr>
        <w:tabs>
          <w:tab w:val="num" w:pos="540"/>
        </w:tabs>
      </w:pPr>
    </w:lvl>
  </w:abstractNum>
  <w:abstractNum w:abstractNumId="8">
    <w:nsid w:val="48B03EEB"/>
    <w:multiLevelType w:val="multilevel"/>
    <w:tmpl w:val="3CB2EA50"/>
    <w:lvl w:ilvl="0">
      <w:start w:val="1"/>
      <w:numFmt w:val="decimal"/>
      <w:lvlText w:val="%1."/>
      <w:lvlJc w:val="left"/>
      <w:pPr>
        <w:ind w:left="360" w:hanging="360"/>
      </w:pPr>
      <w:rPr>
        <w:rFonts w:hint="default"/>
        <w:w w:val="100"/>
      </w:rPr>
    </w:lvl>
    <w:lvl w:ilvl="1">
      <w:start w:val="1"/>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9">
    <w:nsid w:val="601C6F3B"/>
    <w:multiLevelType w:val="hybridMultilevel"/>
    <w:tmpl w:val="CCC2A2CA"/>
    <w:lvl w:ilvl="0" w:tplc="B3CC26B4">
      <w:start w:val="1"/>
      <w:numFmt w:val="decimal"/>
      <w:lvlText w:val="%1."/>
      <w:lvlJc w:val="left"/>
      <w:pPr>
        <w:tabs>
          <w:tab w:val="num" w:pos="720"/>
        </w:tabs>
        <w:ind w:left="720" w:hanging="360"/>
      </w:pPr>
      <w:rPr>
        <w:rFonts w:ascii="Times New Roman" w:eastAsia="Times New Roman" w:hAnsi="Times New Roman" w:cs="Times New Roman"/>
      </w:rPr>
    </w:lvl>
    <w:lvl w:ilvl="1" w:tplc="3B30EDD0">
      <w:numFmt w:val="none"/>
      <w:lvlText w:val=""/>
      <w:lvlJc w:val="left"/>
      <w:pPr>
        <w:tabs>
          <w:tab w:val="num" w:pos="360"/>
        </w:tabs>
      </w:pPr>
    </w:lvl>
    <w:lvl w:ilvl="2" w:tplc="C99E4FCE">
      <w:numFmt w:val="none"/>
      <w:lvlText w:val=""/>
      <w:lvlJc w:val="left"/>
      <w:pPr>
        <w:tabs>
          <w:tab w:val="num" w:pos="360"/>
        </w:tabs>
      </w:pPr>
    </w:lvl>
    <w:lvl w:ilvl="3" w:tplc="283CEABA">
      <w:numFmt w:val="none"/>
      <w:lvlText w:val=""/>
      <w:lvlJc w:val="left"/>
      <w:pPr>
        <w:tabs>
          <w:tab w:val="num" w:pos="360"/>
        </w:tabs>
      </w:pPr>
    </w:lvl>
    <w:lvl w:ilvl="4" w:tplc="8FD0A4C6">
      <w:numFmt w:val="none"/>
      <w:lvlText w:val=""/>
      <w:lvlJc w:val="left"/>
      <w:pPr>
        <w:tabs>
          <w:tab w:val="num" w:pos="360"/>
        </w:tabs>
      </w:pPr>
    </w:lvl>
    <w:lvl w:ilvl="5" w:tplc="B5AE6FF6">
      <w:numFmt w:val="none"/>
      <w:lvlText w:val=""/>
      <w:lvlJc w:val="left"/>
      <w:pPr>
        <w:tabs>
          <w:tab w:val="num" w:pos="360"/>
        </w:tabs>
      </w:pPr>
    </w:lvl>
    <w:lvl w:ilvl="6" w:tplc="A154C568">
      <w:numFmt w:val="none"/>
      <w:lvlText w:val=""/>
      <w:lvlJc w:val="left"/>
      <w:pPr>
        <w:tabs>
          <w:tab w:val="num" w:pos="360"/>
        </w:tabs>
      </w:pPr>
    </w:lvl>
    <w:lvl w:ilvl="7" w:tplc="ADC4D982">
      <w:numFmt w:val="none"/>
      <w:lvlText w:val=""/>
      <w:lvlJc w:val="left"/>
      <w:pPr>
        <w:tabs>
          <w:tab w:val="num" w:pos="360"/>
        </w:tabs>
      </w:pPr>
    </w:lvl>
    <w:lvl w:ilvl="8" w:tplc="00D2D4B6">
      <w:numFmt w:val="none"/>
      <w:lvlText w:val=""/>
      <w:lvlJc w:val="left"/>
      <w:pPr>
        <w:tabs>
          <w:tab w:val="num" w:pos="360"/>
        </w:tabs>
      </w:pPr>
    </w:lvl>
  </w:abstractNum>
  <w:abstractNum w:abstractNumId="10">
    <w:nsid w:val="6F667ABE"/>
    <w:multiLevelType w:val="multilevel"/>
    <w:tmpl w:val="ADF07BB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3317FC9"/>
    <w:multiLevelType w:val="multilevel"/>
    <w:tmpl w:val="1C10FB04"/>
    <w:lvl w:ilvl="0">
      <w:start w:val="2"/>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33761F0"/>
    <w:multiLevelType w:val="multilevel"/>
    <w:tmpl w:val="FE361766"/>
    <w:lvl w:ilvl="0">
      <w:start w:val="1"/>
      <w:numFmt w:val="decimal"/>
      <w:lvlText w:val="%1."/>
      <w:lvlJc w:val="left"/>
      <w:pPr>
        <w:ind w:left="360" w:hanging="360"/>
      </w:pPr>
      <w:rPr>
        <w:rFonts w:hint="default"/>
        <w:w w:val="100"/>
      </w:rPr>
    </w:lvl>
    <w:lvl w:ilvl="1">
      <w:start w:val="2"/>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13">
    <w:nsid w:val="74651F90"/>
    <w:multiLevelType w:val="hybridMultilevel"/>
    <w:tmpl w:val="948A0E38"/>
    <w:lvl w:ilvl="0" w:tplc="BBD20ED6">
      <w:start w:val="1"/>
      <w:numFmt w:val="decimal"/>
      <w:lvlText w:val="%1."/>
      <w:lvlJc w:val="left"/>
      <w:pPr>
        <w:ind w:left="3600" w:hanging="360"/>
      </w:pPr>
      <w:rPr>
        <w:rFonts w:hint="default"/>
        <w:b/>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4">
    <w:nsid w:val="768F3091"/>
    <w:multiLevelType w:val="multilevel"/>
    <w:tmpl w:val="BC62A250"/>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9CC6885"/>
    <w:multiLevelType w:val="hybridMultilevel"/>
    <w:tmpl w:val="D994AB16"/>
    <w:lvl w:ilvl="0" w:tplc="90441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885B84"/>
    <w:multiLevelType w:val="hybridMultilevel"/>
    <w:tmpl w:val="366EAC2E"/>
    <w:lvl w:ilvl="0" w:tplc="9F9E18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F5835CE"/>
    <w:multiLevelType w:val="multilevel"/>
    <w:tmpl w:val="D48EF402"/>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5"/>
  </w:num>
  <w:num w:numId="3">
    <w:abstractNumId w:val="7"/>
  </w:num>
  <w:num w:numId="4">
    <w:abstractNumId w:val="14"/>
  </w:num>
  <w:num w:numId="5">
    <w:abstractNumId w:val="2"/>
  </w:num>
  <w:num w:numId="6">
    <w:abstractNumId w:val="10"/>
  </w:num>
  <w:num w:numId="7">
    <w:abstractNumId w:val="1"/>
  </w:num>
  <w:num w:numId="8">
    <w:abstractNumId w:val="0"/>
  </w:num>
  <w:num w:numId="9">
    <w:abstractNumId w:val="11"/>
  </w:num>
  <w:num w:numId="10">
    <w:abstractNumId w:val="3"/>
  </w:num>
  <w:num w:numId="11">
    <w:abstractNumId w:val="17"/>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13"/>
  </w:num>
  <w:num w:numId="17">
    <w:abstractNumId w:val="15"/>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characterSpacingControl w:val="doNotCompress"/>
  <w:doNotValidateAgainstSchema/>
  <w:doNotDemarcateInvalidXml/>
  <w:footnotePr>
    <w:footnote w:id="0"/>
    <w:footnote w:id="1"/>
  </w:footnotePr>
  <w:endnotePr>
    <w:endnote w:id="0"/>
    <w:endnote w:id="1"/>
  </w:endnotePr>
  <w:compat/>
  <w:rsids>
    <w:rsidRoot w:val="001268F4"/>
    <w:rsid w:val="0000012D"/>
    <w:rsid w:val="000030FF"/>
    <w:rsid w:val="00007510"/>
    <w:rsid w:val="00014E7D"/>
    <w:rsid w:val="00023F59"/>
    <w:rsid w:val="00031081"/>
    <w:rsid w:val="00034031"/>
    <w:rsid w:val="00040A2C"/>
    <w:rsid w:val="00043081"/>
    <w:rsid w:val="0005567C"/>
    <w:rsid w:val="00055E52"/>
    <w:rsid w:val="00060018"/>
    <w:rsid w:val="00060087"/>
    <w:rsid w:val="0006123A"/>
    <w:rsid w:val="0007280C"/>
    <w:rsid w:val="00082424"/>
    <w:rsid w:val="000837B3"/>
    <w:rsid w:val="00085BF9"/>
    <w:rsid w:val="00091991"/>
    <w:rsid w:val="0009540B"/>
    <w:rsid w:val="000954F7"/>
    <w:rsid w:val="000A3F43"/>
    <w:rsid w:val="000B4FA3"/>
    <w:rsid w:val="000B5F0C"/>
    <w:rsid w:val="000C497F"/>
    <w:rsid w:val="000D4534"/>
    <w:rsid w:val="000E4152"/>
    <w:rsid w:val="000E4C6E"/>
    <w:rsid w:val="000F35F4"/>
    <w:rsid w:val="001011E5"/>
    <w:rsid w:val="00104726"/>
    <w:rsid w:val="00117DEE"/>
    <w:rsid w:val="00123780"/>
    <w:rsid w:val="00123E85"/>
    <w:rsid w:val="001268F4"/>
    <w:rsid w:val="00130C65"/>
    <w:rsid w:val="001329A1"/>
    <w:rsid w:val="00134C00"/>
    <w:rsid w:val="001614DA"/>
    <w:rsid w:val="00162F1E"/>
    <w:rsid w:val="0016673B"/>
    <w:rsid w:val="001730EE"/>
    <w:rsid w:val="00177D9F"/>
    <w:rsid w:val="00185019"/>
    <w:rsid w:val="00186ED4"/>
    <w:rsid w:val="00195071"/>
    <w:rsid w:val="001A042C"/>
    <w:rsid w:val="001C14C6"/>
    <w:rsid w:val="001C1A28"/>
    <w:rsid w:val="001C7E91"/>
    <w:rsid w:val="001D07B9"/>
    <w:rsid w:val="001D4C9A"/>
    <w:rsid w:val="001D6BEA"/>
    <w:rsid w:val="001F1BF4"/>
    <w:rsid w:val="001F7850"/>
    <w:rsid w:val="00234DEB"/>
    <w:rsid w:val="00235140"/>
    <w:rsid w:val="00247D7B"/>
    <w:rsid w:val="002526B4"/>
    <w:rsid w:val="00260B98"/>
    <w:rsid w:val="00260FBD"/>
    <w:rsid w:val="002632AD"/>
    <w:rsid w:val="002640A5"/>
    <w:rsid w:val="002775FD"/>
    <w:rsid w:val="00296EC9"/>
    <w:rsid w:val="002B17B9"/>
    <w:rsid w:val="002B6FB0"/>
    <w:rsid w:val="002C138B"/>
    <w:rsid w:val="002C3C05"/>
    <w:rsid w:val="002C5614"/>
    <w:rsid w:val="002C5ADA"/>
    <w:rsid w:val="002C7694"/>
    <w:rsid w:val="002D76E0"/>
    <w:rsid w:val="002E0B2C"/>
    <w:rsid w:val="002E23DC"/>
    <w:rsid w:val="002E4883"/>
    <w:rsid w:val="00313DF6"/>
    <w:rsid w:val="00327F65"/>
    <w:rsid w:val="00340C2F"/>
    <w:rsid w:val="0034270E"/>
    <w:rsid w:val="003470C5"/>
    <w:rsid w:val="00352827"/>
    <w:rsid w:val="00357C69"/>
    <w:rsid w:val="00364843"/>
    <w:rsid w:val="00365015"/>
    <w:rsid w:val="003759AA"/>
    <w:rsid w:val="00383101"/>
    <w:rsid w:val="003836F7"/>
    <w:rsid w:val="0039040F"/>
    <w:rsid w:val="00390F68"/>
    <w:rsid w:val="003A3A4B"/>
    <w:rsid w:val="003A590C"/>
    <w:rsid w:val="003B2889"/>
    <w:rsid w:val="003B29CA"/>
    <w:rsid w:val="003B33F7"/>
    <w:rsid w:val="003B53DE"/>
    <w:rsid w:val="003C0225"/>
    <w:rsid w:val="003C2D13"/>
    <w:rsid w:val="003D7AF8"/>
    <w:rsid w:val="003E0619"/>
    <w:rsid w:val="003E5CF1"/>
    <w:rsid w:val="003F605E"/>
    <w:rsid w:val="003F7A05"/>
    <w:rsid w:val="0040074C"/>
    <w:rsid w:val="004057CF"/>
    <w:rsid w:val="0040628E"/>
    <w:rsid w:val="0042052B"/>
    <w:rsid w:val="0043667A"/>
    <w:rsid w:val="00437AE3"/>
    <w:rsid w:val="00450EBD"/>
    <w:rsid w:val="00451D58"/>
    <w:rsid w:val="0045670C"/>
    <w:rsid w:val="004579F8"/>
    <w:rsid w:val="0046406F"/>
    <w:rsid w:val="0048291A"/>
    <w:rsid w:val="004A0AFC"/>
    <w:rsid w:val="004A2FC3"/>
    <w:rsid w:val="004A6DC2"/>
    <w:rsid w:val="004A7C88"/>
    <w:rsid w:val="004B228B"/>
    <w:rsid w:val="004C0C5E"/>
    <w:rsid w:val="004C4225"/>
    <w:rsid w:val="004C7228"/>
    <w:rsid w:val="004D0717"/>
    <w:rsid w:val="004D241A"/>
    <w:rsid w:val="004D2FBA"/>
    <w:rsid w:val="004D4852"/>
    <w:rsid w:val="004D498A"/>
    <w:rsid w:val="004D6357"/>
    <w:rsid w:val="004F6B9A"/>
    <w:rsid w:val="005039DC"/>
    <w:rsid w:val="00505B75"/>
    <w:rsid w:val="005102D6"/>
    <w:rsid w:val="0051080A"/>
    <w:rsid w:val="00513C55"/>
    <w:rsid w:val="0052110B"/>
    <w:rsid w:val="005225C9"/>
    <w:rsid w:val="005225CA"/>
    <w:rsid w:val="00522EC9"/>
    <w:rsid w:val="00522EDB"/>
    <w:rsid w:val="005322B1"/>
    <w:rsid w:val="00554CDD"/>
    <w:rsid w:val="005666C9"/>
    <w:rsid w:val="00573BF4"/>
    <w:rsid w:val="00576632"/>
    <w:rsid w:val="00584176"/>
    <w:rsid w:val="005907B7"/>
    <w:rsid w:val="005926E0"/>
    <w:rsid w:val="00593768"/>
    <w:rsid w:val="005A577C"/>
    <w:rsid w:val="005B439B"/>
    <w:rsid w:val="005E0276"/>
    <w:rsid w:val="005E0DE8"/>
    <w:rsid w:val="005F2281"/>
    <w:rsid w:val="005F25E4"/>
    <w:rsid w:val="005F687F"/>
    <w:rsid w:val="005F6984"/>
    <w:rsid w:val="00600985"/>
    <w:rsid w:val="00605BB5"/>
    <w:rsid w:val="00607DFB"/>
    <w:rsid w:val="006105E7"/>
    <w:rsid w:val="00634CDF"/>
    <w:rsid w:val="006463AC"/>
    <w:rsid w:val="006643C6"/>
    <w:rsid w:val="006A2FB4"/>
    <w:rsid w:val="006B0AE7"/>
    <w:rsid w:val="006B0DC5"/>
    <w:rsid w:val="006B7213"/>
    <w:rsid w:val="006C021B"/>
    <w:rsid w:val="006C6041"/>
    <w:rsid w:val="006E31F6"/>
    <w:rsid w:val="006E4F64"/>
    <w:rsid w:val="006E6105"/>
    <w:rsid w:val="006E72DB"/>
    <w:rsid w:val="006E7447"/>
    <w:rsid w:val="006E7E39"/>
    <w:rsid w:val="00711356"/>
    <w:rsid w:val="007147A6"/>
    <w:rsid w:val="0071573E"/>
    <w:rsid w:val="007203FE"/>
    <w:rsid w:val="00731ADB"/>
    <w:rsid w:val="00736137"/>
    <w:rsid w:val="00750CED"/>
    <w:rsid w:val="007614EF"/>
    <w:rsid w:val="0076353F"/>
    <w:rsid w:val="00786826"/>
    <w:rsid w:val="007941C0"/>
    <w:rsid w:val="00795F4F"/>
    <w:rsid w:val="007971B8"/>
    <w:rsid w:val="007A29D4"/>
    <w:rsid w:val="007A2A32"/>
    <w:rsid w:val="007A32EE"/>
    <w:rsid w:val="007A54F9"/>
    <w:rsid w:val="007B1B11"/>
    <w:rsid w:val="007B2645"/>
    <w:rsid w:val="007C6DA8"/>
    <w:rsid w:val="007D03B8"/>
    <w:rsid w:val="007F2944"/>
    <w:rsid w:val="00821396"/>
    <w:rsid w:val="008274CC"/>
    <w:rsid w:val="008435A3"/>
    <w:rsid w:val="00846FA0"/>
    <w:rsid w:val="008624C6"/>
    <w:rsid w:val="0086279D"/>
    <w:rsid w:val="008647F5"/>
    <w:rsid w:val="00865F23"/>
    <w:rsid w:val="00866207"/>
    <w:rsid w:val="00871241"/>
    <w:rsid w:val="0087490C"/>
    <w:rsid w:val="008855F0"/>
    <w:rsid w:val="00886E9F"/>
    <w:rsid w:val="00891F46"/>
    <w:rsid w:val="0089751F"/>
    <w:rsid w:val="008A0457"/>
    <w:rsid w:val="008A4901"/>
    <w:rsid w:val="008B0E36"/>
    <w:rsid w:val="008B2675"/>
    <w:rsid w:val="008C288A"/>
    <w:rsid w:val="008C2B1D"/>
    <w:rsid w:val="008D59DC"/>
    <w:rsid w:val="008F40AB"/>
    <w:rsid w:val="008F5A02"/>
    <w:rsid w:val="008F619D"/>
    <w:rsid w:val="008F6313"/>
    <w:rsid w:val="008F68E6"/>
    <w:rsid w:val="0090615E"/>
    <w:rsid w:val="009063DE"/>
    <w:rsid w:val="00906FFA"/>
    <w:rsid w:val="009138E0"/>
    <w:rsid w:val="00914B41"/>
    <w:rsid w:val="00915AE0"/>
    <w:rsid w:val="009344D9"/>
    <w:rsid w:val="00943571"/>
    <w:rsid w:val="009619D6"/>
    <w:rsid w:val="00961A43"/>
    <w:rsid w:val="00961E71"/>
    <w:rsid w:val="0096582E"/>
    <w:rsid w:val="009660A6"/>
    <w:rsid w:val="0096627A"/>
    <w:rsid w:val="0097476C"/>
    <w:rsid w:val="009821F6"/>
    <w:rsid w:val="00987223"/>
    <w:rsid w:val="00992F80"/>
    <w:rsid w:val="00994D3D"/>
    <w:rsid w:val="009A339E"/>
    <w:rsid w:val="009A5081"/>
    <w:rsid w:val="009B1E0B"/>
    <w:rsid w:val="009B3373"/>
    <w:rsid w:val="009B3835"/>
    <w:rsid w:val="009B55CA"/>
    <w:rsid w:val="009C1FAE"/>
    <w:rsid w:val="009D0133"/>
    <w:rsid w:val="009D2B30"/>
    <w:rsid w:val="009D61CD"/>
    <w:rsid w:val="009E3114"/>
    <w:rsid w:val="009E644D"/>
    <w:rsid w:val="00A100A0"/>
    <w:rsid w:val="00A13DD1"/>
    <w:rsid w:val="00A228F4"/>
    <w:rsid w:val="00A25363"/>
    <w:rsid w:val="00A25500"/>
    <w:rsid w:val="00A47B27"/>
    <w:rsid w:val="00A53448"/>
    <w:rsid w:val="00A638AA"/>
    <w:rsid w:val="00A657AB"/>
    <w:rsid w:val="00A66963"/>
    <w:rsid w:val="00A709C2"/>
    <w:rsid w:val="00A87587"/>
    <w:rsid w:val="00A907BB"/>
    <w:rsid w:val="00A951C3"/>
    <w:rsid w:val="00A97D4B"/>
    <w:rsid w:val="00AA1F78"/>
    <w:rsid w:val="00AA615E"/>
    <w:rsid w:val="00AB0D39"/>
    <w:rsid w:val="00AC13DC"/>
    <w:rsid w:val="00AC3353"/>
    <w:rsid w:val="00AD0537"/>
    <w:rsid w:val="00AD4EC2"/>
    <w:rsid w:val="00AF1B8E"/>
    <w:rsid w:val="00AF2AE3"/>
    <w:rsid w:val="00AF3501"/>
    <w:rsid w:val="00B074AD"/>
    <w:rsid w:val="00B145E7"/>
    <w:rsid w:val="00B33739"/>
    <w:rsid w:val="00B41A3C"/>
    <w:rsid w:val="00B4463B"/>
    <w:rsid w:val="00B5214B"/>
    <w:rsid w:val="00B71C1A"/>
    <w:rsid w:val="00B738EE"/>
    <w:rsid w:val="00B74097"/>
    <w:rsid w:val="00B80366"/>
    <w:rsid w:val="00BA132E"/>
    <w:rsid w:val="00BA4EE0"/>
    <w:rsid w:val="00BB3869"/>
    <w:rsid w:val="00BD0FE4"/>
    <w:rsid w:val="00BE05B3"/>
    <w:rsid w:val="00BF1513"/>
    <w:rsid w:val="00C04A07"/>
    <w:rsid w:val="00C05C65"/>
    <w:rsid w:val="00C16264"/>
    <w:rsid w:val="00C36F15"/>
    <w:rsid w:val="00C54017"/>
    <w:rsid w:val="00C558A9"/>
    <w:rsid w:val="00C55B88"/>
    <w:rsid w:val="00C571A5"/>
    <w:rsid w:val="00C57A35"/>
    <w:rsid w:val="00C603CA"/>
    <w:rsid w:val="00C63986"/>
    <w:rsid w:val="00C66F2A"/>
    <w:rsid w:val="00C77AD9"/>
    <w:rsid w:val="00C80CA7"/>
    <w:rsid w:val="00C93F4E"/>
    <w:rsid w:val="00CA2259"/>
    <w:rsid w:val="00CB30D0"/>
    <w:rsid w:val="00CB355A"/>
    <w:rsid w:val="00CB422F"/>
    <w:rsid w:val="00CD1CBA"/>
    <w:rsid w:val="00CE2E5D"/>
    <w:rsid w:val="00CE50A9"/>
    <w:rsid w:val="00CF093F"/>
    <w:rsid w:val="00CF3A33"/>
    <w:rsid w:val="00D12C25"/>
    <w:rsid w:val="00D13DE2"/>
    <w:rsid w:val="00D1798D"/>
    <w:rsid w:val="00D233EF"/>
    <w:rsid w:val="00D2448E"/>
    <w:rsid w:val="00D2747A"/>
    <w:rsid w:val="00D35FA9"/>
    <w:rsid w:val="00D40323"/>
    <w:rsid w:val="00D41397"/>
    <w:rsid w:val="00D43D61"/>
    <w:rsid w:val="00D54FAF"/>
    <w:rsid w:val="00D564D7"/>
    <w:rsid w:val="00D67EC1"/>
    <w:rsid w:val="00D70B29"/>
    <w:rsid w:val="00D870F3"/>
    <w:rsid w:val="00DA1EDE"/>
    <w:rsid w:val="00DA30E1"/>
    <w:rsid w:val="00DA61AC"/>
    <w:rsid w:val="00DB3E37"/>
    <w:rsid w:val="00DB66E8"/>
    <w:rsid w:val="00DB7D7C"/>
    <w:rsid w:val="00DC1D6A"/>
    <w:rsid w:val="00DC31D6"/>
    <w:rsid w:val="00DC4DB1"/>
    <w:rsid w:val="00DC7FE1"/>
    <w:rsid w:val="00DE0A24"/>
    <w:rsid w:val="00DE1033"/>
    <w:rsid w:val="00DF2949"/>
    <w:rsid w:val="00DF5429"/>
    <w:rsid w:val="00DF7DC4"/>
    <w:rsid w:val="00E0593F"/>
    <w:rsid w:val="00E13D7B"/>
    <w:rsid w:val="00E30767"/>
    <w:rsid w:val="00E6133F"/>
    <w:rsid w:val="00E70B16"/>
    <w:rsid w:val="00E74EEB"/>
    <w:rsid w:val="00EA289C"/>
    <w:rsid w:val="00EA49DC"/>
    <w:rsid w:val="00EA625D"/>
    <w:rsid w:val="00EB3FB8"/>
    <w:rsid w:val="00EB70AC"/>
    <w:rsid w:val="00EC3C37"/>
    <w:rsid w:val="00ED469F"/>
    <w:rsid w:val="00ED479F"/>
    <w:rsid w:val="00EF4D59"/>
    <w:rsid w:val="00EF5BA9"/>
    <w:rsid w:val="00F17053"/>
    <w:rsid w:val="00F251CC"/>
    <w:rsid w:val="00F26FCD"/>
    <w:rsid w:val="00F34D85"/>
    <w:rsid w:val="00F355F2"/>
    <w:rsid w:val="00F51B7A"/>
    <w:rsid w:val="00F535F4"/>
    <w:rsid w:val="00F539E7"/>
    <w:rsid w:val="00F60C6D"/>
    <w:rsid w:val="00F61219"/>
    <w:rsid w:val="00F63993"/>
    <w:rsid w:val="00F671D3"/>
    <w:rsid w:val="00F822D7"/>
    <w:rsid w:val="00F8742D"/>
    <w:rsid w:val="00F948FF"/>
    <w:rsid w:val="00FB16FD"/>
    <w:rsid w:val="00FB3E25"/>
    <w:rsid w:val="00FB46EE"/>
    <w:rsid w:val="00FC3FB2"/>
    <w:rsid w:val="00FC5B45"/>
    <w:rsid w:val="00FD2EC0"/>
    <w:rsid w:val="00FD5CF3"/>
    <w:rsid w:val="00FD6362"/>
    <w:rsid w:val="00FD65F4"/>
    <w:rsid w:val="00FF6688"/>
    <w:rsid w:val="00FF6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98D"/>
    <w:pPr>
      <w:tabs>
        <w:tab w:val="center" w:pos="4677"/>
        <w:tab w:val="right" w:pos="9355"/>
      </w:tabs>
    </w:pPr>
    <w:rPr>
      <w:lang/>
    </w:rPr>
  </w:style>
  <w:style w:type="character" w:customStyle="1" w:styleId="HeaderChar">
    <w:name w:val="Header Char"/>
    <w:uiPriority w:val="99"/>
    <w:semiHidden/>
    <w:rsid w:val="000351CC"/>
    <w:rPr>
      <w:sz w:val="24"/>
      <w:szCs w:val="24"/>
    </w:rPr>
  </w:style>
  <w:style w:type="character" w:customStyle="1" w:styleId="a4">
    <w:name w:val="Верхний колонтитул Знак"/>
    <w:link w:val="a3"/>
    <w:uiPriority w:val="99"/>
    <w:semiHidden/>
    <w:locked/>
    <w:rPr>
      <w:sz w:val="24"/>
      <w:szCs w:val="24"/>
    </w:rPr>
  </w:style>
  <w:style w:type="character" w:styleId="a5">
    <w:name w:val="page number"/>
    <w:basedOn w:val="a0"/>
    <w:uiPriority w:val="99"/>
    <w:rsid w:val="00D1798D"/>
  </w:style>
  <w:style w:type="paragraph" w:styleId="a6">
    <w:name w:val="footer"/>
    <w:basedOn w:val="a"/>
    <w:link w:val="a7"/>
    <w:uiPriority w:val="99"/>
    <w:rsid w:val="00B71C1A"/>
    <w:pPr>
      <w:tabs>
        <w:tab w:val="center" w:pos="4677"/>
        <w:tab w:val="right" w:pos="9355"/>
      </w:tabs>
    </w:pPr>
    <w:rPr>
      <w:lang/>
    </w:rPr>
  </w:style>
  <w:style w:type="character" w:customStyle="1" w:styleId="FooterChar">
    <w:name w:val="Footer Char"/>
    <w:uiPriority w:val="99"/>
    <w:semiHidden/>
    <w:rsid w:val="000351CC"/>
    <w:rPr>
      <w:sz w:val="24"/>
      <w:szCs w:val="24"/>
    </w:rPr>
  </w:style>
  <w:style w:type="character" w:customStyle="1" w:styleId="a7">
    <w:name w:val="Нижний колонтитул Знак"/>
    <w:link w:val="a6"/>
    <w:uiPriority w:val="99"/>
    <w:semiHidden/>
    <w:locked/>
    <w:rPr>
      <w:sz w:val="24"/>
      <w:szCs w:val="24"/>
    </w:rPr>
  </w:style>
  <w:style w:type="paragraph" w:styleId="a8">
    <w:name w:val="Document Map"/>
    <w:basedOn w:val="a"/>
    <w:link w:val="a9"/>
    <w:uiPriority w:val="99"/>
    <w:semiHidden/>
    <w:rsid w:val="0034270E"/>
    <w:pPr>
      <w:shd w:val="clear" w:color="auto" w:fill="000080"/>
    </w:pPr>
    <w:rPr>
      <w:sz w:val="2"/>
      <w:szCs w:val="2"/>
      <w:lang/>
    </w:rPr>
  </w:style>
  <w:style w:type="character" w:customStyle="1" w:styleId="DocumentMapChar">
    <w:name w:val="Document Map Char"/>
    <w:uiPriority w:val="99"/>
    <w:semiHidden/>
    <w:rsid w:val="000351CC"/>
    <w:rPr>
      <w:sz w:val="0"/>
      <w:szCs w:val="0"/>
    </w:rPr>
  </w:style>
  <w:style w:type="character" w:customStyle="1" w:styleId="a9">
    <w:name w:val="Схема документа Знак"/>
    <w:link w:val="a8"/>
    <w:uiPriority w:val="99"/>
    <w:semiHidden/>
    <w:locked/>
    <w:rPr>
      <w:sz w:val="2"/>
      <w:szCs w:val="2"/>
    </w:rPr>
  </w:style>
  <w:style w:type="paragraph" w:customStyle="1" w:styleId="ConsPlusNonformat">
    <w:name w:val="ConsPlusNonformat"/>
    <w:rsid w:val="002640A5"/>
    <w:pPr>
      <w:autoSpaceDE w:val="0"/>
      <w:autoSpaceDN w:val="0"/>
      <w:adjustRightInd w:val="0"/>
    </w:pPr>
    <w:rPr>
      <w:rFonts w:ascii="Courier New" w:hAnsi="Courier New" w:cs="Courier New"/>
    </w:rPr>
  </w:style>
  <w:style w:type="character" w:styleId="aa">
    <w:name w:val="Hyperlink"/>
    <w:uiPriority w:val="99"/>
    <w:rsid w:val="0048291A"/>
    <w:rPr>
      <w:color w:val="0000FF"/>
      <w:u w:val="single"/>
    </w:rPr>
  </w:style>
  <w:style w:type="paragraph" w:styleId="ab">
    <w:name w:val="Normal (Web)"/>
    <w:basedOn w:val="a"/>
    <w:uiPriority w:val="99"/>
    <w:rsid w:val="00DB7D7C"/>
    <w:pPr>
      <w:spacing w:before="100" w:beforeAutospacing="1" w:after="100" w:afterAutospacing="1"/>
    </w:pPr>
  </w:style>
  <w:style w:type="character" w:styleId="ac">
    <w:name w:val="Strong"/>
    <w:uiPriority w:val="99"/>
    <w:qFormat/>
    <w:rsid w:val="00DB7D7C"/>
    <w:rPr>
      <w:b/>
      <w:bCs/>
    </w:rPr>
  </w:style>
  <w:style w:type="paragraph" w:customStyle="1" w:styleId="ConsPlusNormal">
    <w:name w:val="ConsPlusNormal"/>
    <w:rsid w:val="00365015"/>
    <w:pPr>
      <w:widowControl w:val="0"/>
      <w:autoSpaceDE w:val="0"/>
      <w:autoSpaceDN w:val="0"/>
      <w:adjustRightInd w:val="0"/>
      <w:ind w:firstLine="720"/>
    </w:pPr>
    <w:rPr>
      <w:rFonts w:ascii="Arial" w:hAnsi="Arial" w:cs="Arial"/>
    </w:rPr>
  </w:style>
  <w:style w:type="paragraph" w:styleId="ad">
    <w:name w:val="Body Text"/>
    <w:basedOn w:val="a"/>
    <w:link w:val="ae"/>
    <w:rsid w:val="00365015"/>
    <w:pPr>
      <w:spacing w:after="120"/>
    </w:pPr>
    <w:rPr>
      <w:lang/>
    </w:rPr>
  </w:style>
  <w:style w:type="character" w:customStyle="1" w:styleId="ae">
    <w:name w:val="Основной текст Знак"/>
    <w:link w:val="ad"/>
    <w:rsid w:val="00365015"/>
    <w:rPr>
      <w:sz w:val="24"/>
      <w:szCs w:val="24"/>
    </w:rPr>
  </w:style>
  <w:style w:type="paragraph" w:styleId="af">
    <w:name w:val="List Paragraph"/>
    <w:basedOn w:val="a"/>
    <w:uiPriority w:val="34"/>
    <w:qFormat/>
    <w:rsid w:val="008C2B1D"/>
    <w:pPr>
      <w:widowControl w:val="0"/>
      <w:autoSpaceDE w:val="0"/>
      <w:autoSpaceDN w:val="0"/>
      <w:adjustRightInd w:val="0"/>
      <w:ind w:left="720"/>
      <w:contextualSpacing/>
    </w:pPr>
    <w:rPr>
      <w:rFonts w:ascii="Arial" w:hAnsi="Arial" w:cs="Arial"/>
      <w:sz w:val="20"/>
      <w:szCs w:val="20"/>
    </w:rPr>
  </w:style>
  <w:style w:type="paragraph" w:customStyle="1" w:styleId="af0">
    <w:name w:val="Знак"/>
    <w:basedOn w:val="a"/>
    <w:rsid w:val="009B1E0B"/>
    <w:pPr>
      <w:spacing w:after="160" w:line="240" w:lineRule="exact"/>
    </w:pPr>
    <w:rPr>
      <w:rFonts w:ascii="Verdana" w:hAnsi="Verdana"/>
      <w:sz w:val="20"/>
      <w:szCs w:val="20"/>
      <w:lang w:val="en-US" w:eastAsia="en-US"/>
    </w:rPr>
  </w:style>
  <w:style w:type="character" w:customStyle="1" w:styleId="af1">
    <w:name w:val="Основной текст_"/>
    <w:link w:val="6"/>
    <w:rsid w:val="00DB66E8"/>
    <w:rPr>
      <w:sz w:val="22"/>
      <w:szCs w:val="22"/>
      <w:shd w:val="clear" w:color="auto" w:fill="FFFFFF"/>
    </w:rPr>
  </w:style>
  <w:style w:type="paragraph" w:customStyle="1" w:styleId="6">
    <w:name w:val="Основной текст6"/>
    <w:basedOn w:val="a"/>
    <w:link w:val="af1"/>
    <w:rsid w:val="00DB66E8"/>
    <w:pPr>
      <w:shd w:val="clear" w:color="auto" w:fill="FFFFFF"/>
      <w:spacing w:before="360" w:line="274" w:lineRule="exact"/>
      <w:ind w:hanging="480"/>
      <w:jc w:val="both"/>
    </w:pPr>
    <w:rPr>
      <w:sz w:val="22"/>
      <w:szCs w:val="22"/>
      <w:lang/>
    </w:rPr>
  </w:style>
  <w:style w:type="paragraph" w:styleId="af2">
    <w:name w:val="Balloon Text"/>
    <w:basedOn w:val="a"/>
    <w:link w:val="af3"/>
    <w:uiPriority w:val="99"/>
    <w:semiHidden/>
    <w:unhideWhenUsed/>
    <w:rsid w:val="00060018"/>
    <w:rPr>
      <w:rFonts w:ascii="Tahoma" w:hAnsi="Tahoma" w:cs="Tahoma"/>
      <w:sz w:val="16"/>
      <w:szCs w:val="16"/>
    </w:rPr>
  </w:style>
  <w:style w:type="character" w:customStyle="1" w:styleId="af3">
    <w:name w:val="Текст выноски Знак"/>
    <w:link w:val="af2"/>
    <w:uiPriority w:val="99"/>
    <w:semiHidden/>
    <w:rsid w:val="00060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114860">
      <w:bodyDiv w:val="1"/>
      <w:marLeft w:val="0"/>
      <w:marRight w:val="0"/>
      <w:marTop w:val="0"/>
      <w:marBottom w:val="0"/>
      <w:divBdr>
        <w:top w:val="none" w:sz="0" w:space="0" w:color="auto"/>
        <w:left w:val="none" w:sz="0" w:space="0" w:color="auto"/>
        <w:bottom w:val="none" w:sz="0" w:space="0" w:color="auto"/>
        <w:right w:val="none" w:sz="0" w:space="0" w:color="auto"/>
      </w:divBdr>
    </w:div>
    <w:div w:id="658115265">
      <w:bodyDiv w:val="1"/>
      <w:marLeft w:val="0"/>
      <w:marRight w:val="0"/>
      <w:marTop w:val="0"/>
      <w:marBottom w:val="0"/>
      <w:divBdr>
        <w:top w:val="none" w:sz="0" w:space="0" w:color="auto"/>
        <w:left w:val="none" w:sz="0" w:space="0" w:color="auto"/>
        <w:bottom w:val="none" w:sz="0" w:space="0" w:color="auto"/>
        <w:right w:val="none" w:sz="0" w:space="0" w:color="auto"/>
      </w:divBdr>
    </w:div>
    <w:div w:id="952397410">
      <w:marLeft w:val="0"/>
      <w:marRight w:val="0"/>
      <w:marTop w:val="0"/>
      <w:marBottom w:val="0"/>
      <w:divBdr>
        <w:top w:val="none" w:sz="0" w:space="0" w:color="auto"/>
        <w:left w:val="none" w:sz="0" w:space="0" w:color="auto"/>
        <w:bottom w:val="none" w:sz="0" w:space="0" w:color="auto"/>
        <w:right w:val="none" w:sz="0" w:space="0" w:color="auto"/>
      </w:divBdr>
    </w:div>
    <w:div w:id="952397411">
      <w:marLeft w:val="0"/>
      <w:marRight w:val="0"/>
      <w:marTop w:val="0"/>
      <w:marBottom w:val="0"/>
      <w:divBdr>
        <w:top w:val="none" w:sz="0" w:space="0" w:color="auto"/>
        <w:left w:val="none" w:sz="0" w:space="0" w:color="auto"/>
        <w:bottom w:val="none" w:sz="0" w:space="0" w:color="auto"/>
        <w:right w:val="none" w:sz="0" w:space="0" w:color="auto"/>
      </w:divBdr>
    </w:div>
    <w:div w:id="952397412">
      <w:marLeft w:val="0"/>
      <w:marRight w:val="0"/>
      <w:marTop w:val="0"/>
      <w:marBottom w:val="0"/>
      <w:divBdr>
        <w:top w:val="none" w:sz="0" w:space="0" w:color="auto"/>
        <w:left w:val="none" w:sz="0" w:space="0" w:color="auto"/>
        <w:bottom w:val="none" w:sz="0" w:space="0" w:color="auto"/>
        <w:right w:val="none" w:sz="0" w:space="0" w:color="auto"/>
      </w:divBdr>
    </w:div>
    <w:div w:id="952397413">
      <w:marLeft w:val="0"/>
      <w:marRight w:val="0"/>
      <w:marTop w:val="0"/>
      <w:marBottom w:val="0"/>
      <w:divBdr>
        <w:top w:val="none" w:sz="0" w:space="0" w:color="auto"/>
        <w:left w:val="none" w:sz="0" w:space="0" w:color="auto"/>
        <w:bottom w:val="none" w:sz="0" w:space="0" w:color="auto"/>
        <w:right w:val="none" w:sz="0" w:space="0" w:color="auto"/>
      </w:divBdr>
    </w:div>
    <w:div w:id="952397414">
      <w:marLeft w:val="0"/>
      <w:marRight w:val="0"/>
      <w:marTop w:val="0"/>
      <w:marBottom w:val="0"/>
      <w:divBdr>
        <w:top w:val="none" w:sz="0" w:space="0" w:color="auto"/>
        <w:left w:val="none" w:sz="0" w:space="0" w:color="auto"/>
        <w:bottom w:val="none" w:sz="0" w:space="0" w:color="auto"/>
        <w:right w:val="none" w:sz="0" w:space="0" w:color="auto"/>
      </w:divBdr>
    </w:div>
    <w:div w:id="952397415">
      <w:marLeft w:val="0"/>
      <w:marRight w:val="0"/>
      <w:marTop w:val="0"/>
      <w:marBottom w:val="0"/>
      <w:divBdr>
        <w:top w:val="none" w:sz="0" w:space="0" w:color="auto"/>
        <w:left w:val="none" w:sz="0" w:space="0" w:color="auto"/>
        <w:bottom w:val="none" w:sz="0" w:space="0" w:color="auto"/>
        <w:right w:val="none" w:sz="0" w:space="0" w:color="auto"/>
      </w:divBdr>
    </w:div>
    <w:div w:id="1274091755">
      <w:bodyDiv w:val="1"/>
      <w:marLeft w:val="0"/>
      <w:marRight w:val="0"/>
      <w:marTop w:val="0"/>
      <w:marBottom w:val="0"/>
      <w:divBdr>
        <w:top w:val="none" w:sz="0" w:space="0" w:color="auto"/>
        <w:left w:val="none" w:sz="0" w:space="0" w:color="auto"/>
        <w:bottom w:val="none" w:sz="0" w:space="0" w:color="auto"/>
        <w:right w:val="none" w:sz="0" w:space="0" w:color="auto"/>
      </w:divBdr>
    </w:div>
    <w:div w:id="1304117750">
      <w:bodyDiv w:val="1"/>
      <w:marLeft w:val="0"/>
      <w:marRight w:val="0"/>
      <w:marTop w:val="0"/>
      <w:marBottom w:val="0"/>
      <w:divBdr>
        <w:top w:val="none" w:sz="0" w:space="0" w:color="auto"/>
        <w:left w:val="none" w:sz="0" w:space="0" w:color="auto"/>
        <w:bottom w:val="none" w:sz="0" w:space="0" w:color="auto"/>
        <w:right w:val="none" w:sz="0" w:space="0" w:color="auto"/>
      </w:divBdr>
    </w:div>
    <w:div w:id="1383139433">
      <w:bodyDiv w:val="1"/>
      <w:marLeft w:val="0"/>
      <w:marRight w:val="0"/>
      <w:marTop w:val="0"/>
      <w:marBottom w:val="0"/>
      <w:divBdr>
        <w:top w:val="none" w:sz="0" w:space="0" w:color="auto"/>
        <w:left w:val="none" w:sz="0" w:space="0" w:color="auto"/>
        <w:bottom w:val="none" w:sz="0" w:space="0" w:color="auto"/>
        <w:right w:val="none" w:sz="0" w:space="0" w:color="auto"/>
      </w:divBdr>
    </w:div>
    <w:div w:id="184000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8403;fld=134;dst=1005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7425;fld=134" TargetMode="Externa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8AFE-E895-4C2B-98E5-8C9C82D3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7822</Words>
  <Characters>44588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ompany>
  <LinksUpToDate>false</LinksUpToDate>
  <CharactersWithSpaces>52306</CharactersWithSpaces>
  <SharedDoc>false</SharedDoc>
  <HLinks>
    <vt:vector size="18" baseType="variant">
      <vt:variant>
        <vt:i4>3932260</vt:i4>
      </vt:variant>
      <vt:variant>
        <vt:i4>6</vt:i4>
      </vt:variant>
      <vt:variant>
        <vt:i4>0</vt:i4>
      </vt:variant>
      <vt:variant>
        <vt:i4>5</vt:i4>
      </vt:variant>
      <vt:variant>
        <vt:lpwstr>consultantplus://offline/main?base=LAW;n=108403;fld=134;dst=100586</vt:lpwstr>
      </vt:variant>
      <vt:variant>
        <vt:lpwstr/>
      </vt:variant>
      <vt:variant>
        <vt:i4>7798910</vt:i4>
      </vt:variant>
      <vt:variant>
        <vt:i4>3</vt:i4>
      </vt:variant>
      <vt:variant>
        <vt:i4>0</vt:i4>
      </vt:variant>
      <vt:variant>
        <vt:i4>5</vt:i4>
      </vt:variant>
      <vt:variant>
        <vt:lpwstr>consultantplus://offline/main?base=LAW;n=117425;fld=134</vt:lpwstr>
      </vt:variant>
      <vt:variant>
        <vt:lpwstr/>
      </vt:variant>
      <vt:variant>
        <vt:i4>7798904</vt:i4>
      </vt:variant>
      <vt:variant>
        <vt:i4>0</vt:i4>
      </vt:variant>
      <vt:variant>
        <vt:i4>0</vt:i4>
      </vt:variant>
      <vt:variant>
        <vt:i4>5</vt:i4>
      </vt:variant>
      <vt:variant>
        <vt:lpwstr>consultantplus://offline/main?base=LAW;n=112770;fld=134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c:creator>
  <cp:lastModifiedBy>Детский сад №10</cp:lastModifiedBy>
  <cp:revision>2</cp:revision>
  <cp:lastPrinted>2016-06-17T12:13:00Z</cp:lastPrinted>
  <dcterms:created xsi:type="dcterms:W3CDTF">2018-12-13T09:20:00Z</dcterms:created>
  <dcterms:modified xsi:type="dcterms:W3CDTF">2018-12-13T09:20:00Z</dcterms:modified>
</cp:coreProperties>
</file>