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DE" w:rsidRDefault="0058006C" w:rsidP="0058006C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Конспект образовательной деятельности </w:t>
      </w:r>
    </w:p>
    <w:p w:rsidR="00CE47C2" w:rsidRDefault="00D511DE" w:rsidP="0058006C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для </w:t>
      </w:r>
      <w:r w:rsidR="005800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детей первой младшей группы</w:t>
      </w:r>
    </w:p>
    <w:p w:rsidR="0058006C" w:rsidRDefault="0058006C" w:rsidP="0058006C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«Мой родной город»</w:t>
      </w:r>
    </w:p>
    <w:p w:rsidR="0058006C" w:rsidRDefault="0058006C" w:rsidP="00DC4B7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006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воспитание у детей 3 лет нравственно-патриотических чувств.</w:t>
      </w:r>
    </w:p>
    <w:p w:rsidR="0058006C" w:rsidRDefault="0058006C" w:rsidP="00DC4B7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006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сформировать у детей начальные представления о своем городе;</w:t>
      </w:r>
    </w:p>
    <w:p w:rsidR="0058006C" w:rsidRDefault="0058006C" w:rsidP="00DC4B7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- расширить словарь детей «малая Родина»;</w:t>
      </w:r>
    </w:p>
    <w:p w:rsidR="0058006C" w:rsidRDefault="0058006C" w:rsidP="00DC4B7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- закрепить знания детей о животных родного края;</w:t>
      </w:r>
    </w:p>
    <w:p w:rsidR="009F5AA2" w:rsidRPr="009F5AA2" w:rsidRDefault="009F5AA2" w:rsidP="00DC4B7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коробка-посылка, резиновые фигурки животных, мольберт, картинки с изображением кустика, дупла, логова, берлоги, маски зайчихи и зайчат.</w:t>
      </w:r>
    </w:p>
    <w:p w:rsidR="0058006C" w:rsidRDefault="0058006C" w:rsidP="00DC4B77">
      <w:pPr>
        <w:spacing w:after="0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Ход занятия:</w:t>
      </w:r>
    </w:p>
    <w:p w:rsidR="009F5AA2" w:rsidRDefault="009F5AA2" w:rsidP="00DC4B77">
      <w:pPr>
        <w:spacing w:after="0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Вводная часть</w:t>
      </w:r>
    </w:p>
    <w:p w:rsidR="0058006C" w:rsidRDefault="0058006C" w:rsidP="00DC4B7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Ребятки, посмотрите, какой сегодня замечательный весенний день: светит солнышко, поют птички.</w:t>
      </w:r>
      <w:r w:rsidR="009B35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Давайте мы прогуляемся вместе с солнышком. Повторяйте вместе со мной:</w:t>
      </w:r>
    </w:p>
    <w:p w:rsidR="009B3523" w:rsidRPr="009F5AA2" w:rsidRDefault="009B3523" w:rsidP="009B35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Утром солнышко встает</w:t>
      </w:r>
      <w:r w:rsidRPr="009F5AA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                                           тянемся вверх</w:t>
      </w:r>
    </w:p>
    <w:p w:rsidR="009B3523" w:rsidRPr="009F5AA2" w:rsidRDefault="009B3523" w:rsidP="009B35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sz w:val="24"/>
          <w:szCs w:val="24"/>
        </w:rPr>
        <w:t>Всех на улицу зовет</w:t>
      </w:r>
      <w:r w:rsidRPr="009F5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движения рук к себе</w:t>
      </w:r>
    </w:p>
    <w:p w:rsidR="009B3523" w:rsidRPr="009F5AA2" w:rsidRDefault="009B3523" w:rsidP="009B35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sz w:val="24"/>
          <w:szCs w:val="24"/>
        </w:rPr>
        <w:t>Выхожу из дома я</w:t>
      </w:r>
      <w:r w:rsidRPr="009F5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указать на себя</w:t>
      </w:r>
    </w:p>
    <w:p w:rsidR="009B3523" w:rsidRPr="009F5AA2" w:rsidRDefault="009B3523" w:rsidP="009B35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sz w:val="24"/>
          <w:szCs w:val="24"/>
        </w:rPr>
        <w:t>«Здравствуй, улица моя!»</w:t>
      </w:r>
      <w:r w:rsidRPr="009F5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развести руки в стороны</w:t>
      </w:r>
    </w:p>
    <w:p w:rsidR="009B3523" w:rsidRPr="009F5AA2" w:rsidRDefault="009B3523" w:rsidP="009B35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sz w:val="24"/>
          <w:szCs w:val="24"/>
        </w:rPr>
        <w:t>Отвечаю солнцу я,</w:t>
      </w:r>
      <w:r w:rsidRPr="009F5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руки вверх</w:t>
      </w:r>
    </w:p>
    <w:p w:rsidR="009B3523" w:rsidRPr="009F5AA2" w:rsidRDefault="009B3523" w:rsidP="009B35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sz w:val="24"/>
          <w:szCs w:val="24"/>
        </w:rPr>
        <w:t>Отвечаю травам я,</w:t>
      </w:r>
      <w:r w:rsidRPr="009F5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присесть</w:t>
      </w:r>
    </w:p>
    <w:p w:rsidR="009B3523" w:rsidRPr="009F5AA2" w:rsidRDefault="009B3523" w:rsidP="009B35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sz w:val="24"/>
          <w:szCs w:val="24"/>
        </w:rPr>
        <w:t>Отвечаю ветру я,</w:t>
      </w:r>
      <w:r w:rsidRPr="009F5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качаем руками над головой</w:t>
      </w:r>
    </w:p>
    <w:p w:rsidR="009B3523" w:rsidRPr="009F5AA2" w:rsidRDefault="009B3523" w:rsidP="009B35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A2">
        <w:rPr>
          <w:rFonts w:ascii="Times New Roman" w:hAnsi="Times New Roman" w:cs="Times New Roman"/>
          <w:b/>
          <w:i/>
          <w:sz w:val="24"/>
          <w:szCs w:val="24"/>
        </w:rPr>
        <w:t>«Здравствуй, Родина моя!»</w:t>
      </w:r>
      <w:r w:rsidRPr="009F5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развести руки в стороны</w:t>
      </w:r>
    </w:p>
    <w:p w:rsidR="009B3523" w:rsidRDefault="009B3523" w:rsidP="00DC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детей на забытую посылку под столом.</w:t>
      </w:r>
    </w:p>
    <w:p w:rsidR="009F5AA2" w:rsidRPr="009F5AA2" w:rsidRDefault="009F5AA2" w:rsidP="00DC4B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9B3523" w:rsidRDefault="009B3523" w:rsidP="00DC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что это? (посылка, коробка)</w:t>
      </w:r>
    </w:p>
    <w:p w:rsidR="009B3523" w:rsidRDefault="009B3523" w:rsidP="00DC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 кто приносит нам посылки? Правильно, это почтальон.</w:t>
      </w:r>
    </w:p>
    <w:p w:rsidR="009B3523" w:rsidRDefault="009B3523" w:rsidP="00DC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даже записка есть. Как же нам узнать, что в ней написано?</w:t>
      </w:r>
    </w:p>
    <w:p w:rsidR="00DC4B77" w:rsidRDefault="00DC4B77" w:rsidP="00DC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ее нужно прочитать. А кто прочитает? (добиваюсь от детей того, чтобы они попросили прочесть записку) Ребята, как нужно попросить? (</w:t>
      </w:r>
      <w:r>
        <w:rPr>
          <w:rFonts w:ascii="Times New Roman" w:hAnsi="Times New Roman" w:cs="Times New Roman"/>
          <w:i/>
          <w:sz w:val="28"/>
          <w:szCs w:val="28"/>
        </w:rPr>
        <w:t>Прочитай записку, пожалуйста</w:t>
      </w:r>
      <w:r>
        <w:rPr>
          <w:rFonts w:ascii="Times New Roman" w:hAnsi="Times New Roman" w:cs="Times New Roman"/>
          <w:sz w:val="28"/>
          <w:szCs w:val="28"/>
        </w:rPr>
        <w:t>) Молодцы!</w:t>
      </w:r>
    </w:p>
    <w:p w:rsidR="00DC4B77" w:rsidRDefault="00DC4B77" w:rsidP="00DC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ребята! Я волшебная посылка. Чтобы узнать, что находится внутри меня, вам нужно отгадать загадки. Удачи Вам!»</w:t>
      </w:r>
    </w:p>
    <w:p w:rsidR="00DC4B77" w:rsidRDefault="00DC4B77" w:rsidP="00DC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попробуем? Слушайте внимательно первую загадку (по мере отгадывания достаю из коробки фигурки животных, показываю детям и оставляю на столе)</w:t>
      </w:r>
    </w:p>
    <w:p w:rsidR="00DC4B77" w:rsidRPr="00DC4B77" w:rsidRDefault="00DC4B77" w:rsidP="006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норке живет</w:t>
      </w:r>
      <w:r w:rsidRPr="00DC4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Морковку жует.</w:t>
      </w:r>
      <w:r w:rsidRPr="00DC4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лисы и волка</w:t>
      </w:r>
      <w:r w:rsidRPr="00DC4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Убегает бойко.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B77" w:rsidRDefault="00DC4B77" w:rsidP="00651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(Зайка)</w:t>
      </w:r>
    </w:p>
    <w:p w:rsidR="00DC4B77" w:rsidRDefault="00DC4B77" w:rsidP="00DC4B77">
      <w:pPr>
        <w:spacing w:before="15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Правильно, зайка. Вот он. Еще хотите отгадать загадку?</w:t>
      </w:r>
    </w:p>
    <w:p w:rsidR="00DC4B77" w:rsidRDefault="00DC4B77" w:rsidP="00DC4B77">
      <w:pPr>
        <w:spacing w:before="150" w:after="9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Зайцы разбегайтесь!</w:t>
      </w:r>
      <w:r w:rsidRPr="00651891">
        <w:rPr>
          <w:rFonts w:ascii="Times New Roman" w:hAnsi="Times New Roman" w:cs="Times New Roman"/>
          <w:sz w:val="24"/>
          <w:szCs w:val="24"/>
        </w:rPr>
        <w:br/>
      </w: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 зверь. Спасайтесь!</w:t>
      </w:r>
      <w:r w:rsidRPr="00651891">
        <w:rPr>
          <w:rFonts w:ascii="Times New Roman" w:hAnsi="Times New Roman" w:cs="Times New Roman"/>
          <w:sz w:val="24"/>
          <w:szCs w:val="24"/>
        </w:rPr>
        <w:br/>
      </w: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t>Он зубами щелк, щелк.</w:t>
      </w:r>
      <w:r w:rsidRPr="00651891">
        <w:rPr>
          <w:rFonts w:ascii="Times New Roman" w:hAnsi="Times New Roman" w:cs="Times New Roman"/>
          <w:sz w:val="24"/>
          <w:szCs w:val="24"/>
        </w:rPr>
        <w:br/>
      </w: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t>На охоту вышел …</w:t>
      </w:r>
      <w:r w:rsidRPr="00651891">
        <w:rPr>
          <w:rFonts w:ascii="Times New Roman" w:hAnsi="Times New Roman" w:cs="Times New Roman"/>
          <w:sz w:val="24"/>
          <w:szCs w:val="24"/>
        </w:rPr>
        <w:br/>
      </w:r>
      <w:r w:rsidRPr="00651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(Волк)</w:t>
      </w:r>
    </w:p>
    <w:p w:rsidR="00651891" w:rsidRDefault="00651891" w:rsidP="006518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Это волк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достаю из коробки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51891" w:rsidRDefault="00651891" w:rsidP="006518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Слушайте еще загадку!</w:t>
      </w:r>
    </w:p>
    <w:p w:rsidR="00651891" w:rsidRPr="00651891" w:rsidRDefault="00651891" w:rsidP="006518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 лесу глухом живёт, </w:t>
      </w:r>
    </w:p>
    <w:p w:rsidR="00651891" w:rsidRPr="00651891" w:rsidRDefault="00651891" w:rsidP="006518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Неуклюжий, косолапый? </w:t>
      </w:r>
    </w:p>
    <w:p w:rsidR="00651891" w:rsidRPr="00651891" w:rsidRDefault="00651891" w:rsidP="006518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ест малину, мёд,</w:t>
      </w:r>
    </w:p>
    <w:p w:rsidR="00651891" w:rsidRDefault="00651891" w:rsidP="006518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зимой сосёт он лапу.</w:t>
      </w:r>
    </w:p>
    <w:p w:rsidR="00651891" w:rsidRDefault="00651891" w:rsidP="006518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Медведь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51891" w:rsidRDefault="00651891" w:rsidP="0065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вот и мишка косолапый! Кажется, в волшебной посылке еще кто-то остался, давайте поскорее узнаем кто?</w:t>
      </w:r>
    </w:p>
    <w:p w:rsidR="00651891" w:rsidRPr="00651891" w:rsidRDefault="00651891" w:rsidP="00651891">
      <w:pPr>
        <w:pStyle w:val="a4"/>
        <w:spacing w:before="0" w:beforeAutospacing="0" w:after="0" w:afterAutospacing="0"/>
        <w:ind w:firstLine="300"/>
        <w:jc w:val="both"/>
      </w:pPr>
      <w:r w:rsidRPr="00651891">
        <w:t>В дупле живет</w:t>
      </w:r>
    </w:p>
    <w:p w:rsidR="00651891" w:rsidRPr="00651891" w:rsidRDefault="00651891" w:rsidP="00651891">
      <w:pPr>
        <w:pStyle w:val="a4"/>
        <w:spacing w:before="0" w:beforeAutospacing="0" w:after="0" w:afterAutospacing="0"/>
        <w:ind w:firstLine="300"/>
        <w:jc w:val="both"/>
      </w:pPr>
      <w:r w:rsidRPr="00651891">
        <w:t>Да орешки грызет.</w:t>
      </w:r>
    </w:p>
    <w:p w:rsidR="00651891" w:rsidRDefault="00651891" w:rsidP="00651891">
      <w:pPr>
        <w:pStyle w:val="a4"/>
        <w:spacing w:before="0" w:beforeAutospacing="0" w:after="0" w:afterAutospacing="0"/>
        <w:ind w:firstLine="300"/>
        <w:jc w:val="both"/>
        <w:rPr>
          <w:b/>
        </w:rPr>
      </w:pPr>
      <w:r w:rsidRPr="00651891">
        <w:t>(</w:t>
      </w:r>
      <w:r w:rsidRPr="00651891">
        <w:rPr>
          <w:b/>
        </w:rPr>
        <w:t>Белка)</w:t>
      </w:r>
    </w:p>
    <w:p w:rsidR="00651891" w:rsidRDefault="00651891" w:rsidP="006518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Конечно, это белка! Как много гостей у нас сегодня. Но у них что-то случилось, кажется они запутались и не могут решить кому в каком домике жить.</w:t>
      </w:r>
    </w:p>
    <w:p w:rsidR="00651891" w:rsidRDefault="00651891" w:rsidP="00B3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знаете, где живут все эти животные? (</w:t>
      </w:r>
      <w:r>
        <w:rPr>
          <w:i/>
          <w:sz w:val="28"/>
          <w:szCs w:val="28"/>
        </w:rPr>
        <w:t>в лесу</w:t>
      </w:r>
      <w:r>
        <w:rPr>
          <w:sz w:val="28"/>
          <w:szCs w:val="28"/>
        </w:rPr>
        <w:t>) Правильно, их еще называют дикими. Вспомните пожалуйста, кто в каком домике живет?</w:t>
      </w:r>
      <w:r w:rsidR="00B31BFB">
        <w:rPr>
          <w:sz w:val="28"/>
          <w:szCs w:val="28"/>
        </w:rPr>
        <w:t xml:space="preserve"> (</w:t>
      </w:r>
      <w:r w:rsidR="00B31BFB">
        <w:rPr>
          <w:i/>
          <w:sz w:val="28"/>
          <w:szCs w:val="28"/>
        </w:rPr>
        <w:t>показываю на мольберте картинки с изображением домиков</w:t>
      </w:r>
      <w:r w:rsidR="00B31BFB">
        <w:rPr>
          <w:sz w:val="28"/>
          <w:szCs w:val="28"/>
        </w:rPr>
        <w:t>) Нужно поставить каждое животное к своему домику.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Зайчик живет под </w:t>
      </w:r>
      <w:r>
        <w:rPr>
          <w:i/>
          <w:sz w:val="28"/>
          <w:szCs w:val="28"/>
        </w:rPr>
        <w:t>кустом;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Волк живет в </w:t>
      </w:r>
      <w:r>
        <w:rPr>
          <w:i/>
          <w:sz w:val="28"/>
          <w:szCs w:val="28"/>
        </w:rPr>
        <w:t>логове;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Медведь живет в </w:t>
      </w:r>
      <w:r>
        <w:rPr>
          <w:i/>
          <w:sz w:val="28"/>
          <w:szCs w:val="28"/>
        </w:rPr>
        <w:t>берлоге;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Белка живет в </w:t>
      </w:r>
      <w:r>
        <w:rPr>
          <w:i/>
          <w:sz w:val="28"/>
          <w:szCs w:val="28"/>
        </w:rPr>
        <w:t>дупле.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ребята! Какие вы замечательные помощники. Все животные расселились по своим домикам и успокоились. А для чего животным нужны домики?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И у каждого человека есть дом, место на земле, где он родился. Это место называется «малая Родина». Малой Родиной можно назвать наш город, в котором мы живем.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Ребята кто знает, как называется наш город? (</w:t>
      </w:r>
      <w:r>
        <w:rPr>
          <w:i/>
          <w:sz w:val="28"/>
          <w:szCs w:val="28"/>
        </w:rPr>
        <w:t>Торжок</w:t>
      </w:r>
      <w:r>
        <w:rPr>
          <w:sz w:val="28"/>
          <w:szCs w:val="28"/>
        </w:rPr>
        <w:t>) Да. А какой он? (</w:t>
      </w:r>
      <w:r>
        <w:rPr>
          <w:i/>
          <w:sz w:val="28"/>
          <w:szCs w:val="28"/>
        </w:rPr>
        <w:t>родной, большой, красивый</w:t>
      </w:r>
      <w:r>
        <w:rPr>
          <w:sz w:val="28"/>
          <w:szCs w:val="28"/>
        </w:rPr>
        <w:t>)</w:t>
      </w:r>
    </w:p>
    <w:p w:rsidR="00B31BFB" w:rsidRDefault="00B31BFB" w:rsidP="00B31B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Действительно, в нашем большом городе много улиц. Их окружают деревья, цветы. Населяют разные животные, птицы, рыбы. И наши гости, которым мы помогли найти свои домики тоже живут в нашей «малой Родине».</w:t>
      </w:r>
    </w:p>
    <w:p w:rsidR="00DC4B77" w:rsidRPr="009B3523" w:rsidRDefault="009F5AA2" w:rsidP="00D511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будем любить их, беречь и всегда помогать всем животным, птицам, как мы сделали это сегодня. Покажем нашим гостям какие мы хорошие и дружные</w:t>
      </w:r>
      <w:r w:rsidR="008B7C31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>сыграем в игру. (</w:t>
      </w:r>
      <w:r>
        <w:rPr>
          <w:i/>
          <w:sz w:val="28"/>
          <w:szCs w:val="28"/>
        </w:rPr>
        <w:t>проводится подвижная игра «Веселые зайчата»</w:t>
      </w:r>
      <w:r>
        <w:rPr>
          <w:sz w:val="28"/>
          <w:szCs w:val="28"/>
        </w:rPr>
        <w:t>)</w:t>
      </w:r>
      <w:bookmarkStart w:id="0" w:name="_GoBack"/>
      <w:bookmarkEnd w:id="0"/>
    </w:p>
    <w:sectPr w:rsidR="00DC4B77" w:rsidRPr="009B3523" w:rsidSect="005B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1F5"/>
    <w:rsid w:val="0058006C"/>
    <w:rsid w:val="005B4F79"/>
    <w:rsid w:val="00651891"/>
    <w:rsid w:val="008B7C31"/>
    <w:rsid w:val="009B3523"/>
    <w:rsid w:val="009F5AA2"/>
    <w:rsid w:val="00B31BFB"/>
    <w:rsid w:val="00CE47C2"/>
    <w:rsid w:val="00D40112"/>
    <w:rsid w:val="00D511DE"/>
    <w:rsid w:val="00DC4B77"/>
    <w:rsid w:val="00FA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B77"/>
    <w:rPr>
      <w:b/>
      <w:bCs/>
    </w:rPr>
  </w:style>
  <w:style w:type="paragraph" w:styleId="a4">
    <w:name w:val="Normal (Web)"/>
    <w:basedOn w:val="a"/>
    <w:uiPriority w:val="99"/>
    <w:unhideWhenUsed/>
    <w:rsid w:val="006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ДетскийСад</cp:lastModifiedBy>
  <cp:revision>3</cp:revision>
  <dcterms:created xsi:type="dcterms:W3CDTF">2021-10-11T06:36:00Z</dcterms:created>
  <dcterms:modified xsi:type="dcterms:W3CDTF">2021-10-11T06:36:00Z</dcterms:modified>
</cp:coreProperties>
</file>